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город Воронеж</w:t>
      </w:r>
    </w:p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 № ______</w:t>
      </w:r>
    </w:p>
    <w:p w:rsidR="00D74226" w:rsidRDefault="00D74226" w:rsidP="00062E74">
      <w:pPr>
        <w:jc w:val="center"/>
        <w:rPr>
          <w:b/>
          <w:sz w:val="28"/>
          <w:szCs w:val="28"/>
        </w:rPr>
      </w:pPr>
    </w:p>
    <w:p w:rsidR="00062E74" w:rsidRDefault="00911A32" w:rsidP="00062E74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П</w:t>
      </w:r>
      <w:r w:rsidRPr="00911A32">
        <w:rPr>
          <w:b/>
          <w:sz w:val="28"/>
          <w:szCs w:val="28"/>
        </w:rPr>
        <w:t>еречень основных видов разрешенного использования земельных участков и объектов капитального строительства, которые могут быть выбраны при реализации решения о комплексном развитии территории, а также предельные параметры разрешенного строительства, реконструкции объектов капитального строительства в границах территории, подлежащей комплексному развитию</w:t>
      </w:r>
    </w:p>
    <w:p w:rsidR="00BE2816" w:rsidRDefault="00BE2816" w:rsidP="006B55D6">
      <w:pPr>
        <w:jc w:val="center"/>
        <w:rPr>
          <w:sz w:val="16"/>
          <w:szCs w:val="16"/>
        </w:rPr>
      </w:pPr>
    </w:p>
    <w:p w:rsidR="006F409E" w:rsidRPr="006F409E" w:rsidRDefault="006F409E" w:rsidP="006F409E">
      <w:pPr>
        <w:widowControl w:val="0"/>
        <w:autoSpaceDE w:val="0"/>
        <w:autoSpaceDN w:val="0"/>
        <w:spacing w:line="276" w:lineRule="auto"/>
        <w:ind w:right="280" w:firstLine="851"/>
        <w:jc w:val="both"/>
        <w:rPr>
          <w:sz w:val="28"/>
          <w:szCs w:val="28"/>
        </w:rPr>
      </w:pPr>
      <w:r w:rsidRPr="006F409E">
        <w:rPr>
          <w:sz w:val="28"/>
          <w:szCs w:val="28"/>
        </w:rPr>
        <w:t>В</w:t>
      </w:r>
      <w:r w:rsidRPr="006F409E">
        <w:rPr>
          <w:spacing w:val="1"/>
          <w:sz w:val="28"/>
          <w:szCs w:val="28"/>
        </w:rPr>
        <w:t xml:space="preserve"> </w:t>
      </w:r>
      <w:r w:rsidRPr="006F409E">
        <w:rPr>
          <w:sz w:val="28"/>
          <w:szCs w:val="28"/>
        </w:rPr>
        <w:t>границах</w:t>
      </w:r>
      <w:r w:rsidRPr="006F409E">
        <w:rPr>
          <w:spacing w:val="1"/>
          <w:sz w:val="28"/>
          <w:szCs w:val="28"/>
        </w:rPr>
        <w:t xml:space="preserve"> </w:t>
      </w:r>
      <w:r w:rsidRPr="006F409E">
        <w:rPr>
          <w:sz w:val="28"/>
          <w:szCs w:val="28"/>
        </w:rPr>
        <w:t>всей</w:t>
      </w:r>
      <w:r w:rsidRPr="006F409E">
        <w:rPr>
          <w:spacing w:val="1"/>
          <w:sz w:val="28"/>
          <w:szCs w:val="28"/>
        </w:rPr>
        <w:t xml:space="preserve"> </w:t>
      </w:r>
      <w:r w:rsidRPr="006F409E">
        <w:rPr>
          <w:sz w:val="28"/>
          <w:szCs w:val="28"/>
        </w:rPr>
        <w:t>зоны</w:t>
      </w:r>
      <w:r w:rsidRPr="006F409E">
        <w:rPr>
          <w:spacing w:val="1"/>
          <w:sz w:val="28"/>
          <w:szCs w:val="28"/>
        </w:rPr>
        <w:t xml:space="preserve"> </w:t>
      </w:r>
      <w:r w:rsidRPr="006F409E">
        <w:rPr>
          <w:sz w:val="28"/>
          <w:szCs w:val="28"/>
        </w:rPr>
        <w:t>КРТ,</w:t>
      </w:r>
      <w:r w:rsidRPr="006F409E">
        <w:rPr>
          <w:spacing w:val="1"/>
          <w:sz w:val="28"/>
          <w:szCs w:val="28"/>
        </w:rPr>
        <w:t xml:space="preserve"> необходимо изменение, корректировка границ территориальных зон с индексом ОДМ-97, ПТ-69, Р-107, Р-74, ОД</w:t>
      </w:r>
      <w:proofErr w:type="gramStart"/>
      <w:r w:rsidRPr="006F409E">
        <w:rPr>
          <w:spacing w:val="1"/>
          <w:sz w:val="28"/>
          <w:szCs w:val="28"/>
        </w:rPr>
        <w:t>С(</w:t>
      </w:r>
      <w:proofErr w:type="gramEnd"/>
      <w:r w:rsidRPr="006F409E">
        <w:rPr>
          <w:spacing w:val="1"/>
          <w:sz w:val="28"/>
          <w:szCs w:val="28"/>
        </w:rPr>
        <w:t>о)-99, ЖМ(н)-52, ОДК-24, ЖМ(н)-12, а также формирование границ территориальных зон с соответствующими градостроительными регламентами с предусмотренными настоящим мастер-планом согласованными предельными параметрами разрешенного строительства</w:t>
      </w:r>
      <w:r w:rsidRPr="006F409E">
        <w:rPr>
          <w:sz w:val="28"/>
          <w:szCs w:val="28"/>
        </w:rPr>
        <w:t>.</w:t>
      </w:r>
      <w:r w:rsidRPr="006F409E">
        <w:rPr>
          <w:spacing w:val="1"/>
          <w:sz w:val="28"/>
          <w:szCs w:val="28"/>
        </w:rPr>
        <w:t xml:space="preserve"> </w:t>
      </w:r>
      <w:r w:rsidRPr="006F409E">
        <w:rPr>
          <w:sz w:val="28"/>
          <w:szCs w:val="28"/>
        </w:rPr>
        <w:t xml:space="preserve">Перечень </w:t>
      </w:r>
      <w:r w:rsidR="005E60ED">
        <w:rPr>
          <w:sz w:val="28"/>
          <w:szCs w:val="28"/>
        </w:rPr>
        <w:t>о</w:t>
      </w:r>
      <w:r w:rsidR="005E60ED" w:rsidRPr="006F409E">
        <w:rPr>
          <w:sz w:val="28"/>
          <w:szCs w:val="28"/>
        </w:rPr>
        <w:t>сновны</w:t>
      </w:r>
      <w:r w:rsidR="005E60ED">
        <w:rPr>
          <w:sz w:val="28"/>
          <w:szCs w:val="28"/>
        </w:rPr>
        <w:t>х</w:t>
      </w:r>
      <w:r w:rsidR="005E60ED" w:rsidRPr="006F409E">
        <w:rPr>
          <w:spacing w:val="1"/>
          <w:sz w:val="28"/>
          <w:szCs w:val="28"/>
        </w:rPr>
        <w:t xml:space="preserve"> </w:t>
      </w:r>
      <w:r w:rsidR="005E60ED" w:rsidRPr="006F409E">
        <w:rPr>
          <w:sz w:val="28"/>
          <w:szCs w:val="28"/>
        </w:rPr>
        <w:t>вид</w:t>
      </w:r>
      <w:r w:rsidR="005E60ED">
        <w:rPr>
          <w:sz w:val="28"/>
          <w:szCs w:val="28"/>
        </w:rPr>
        <w:t>ов</w:t>
      </w:r>
      <w:r w:rsidR="005E60ED" w:rsidRPr="006F409E">
        <w:rPr>
          <w:spacing w:val="1"/>
          <w:sz w:val="28"/>
          <w:szCs w:val="28"/>
        </w:rPr>
        <w:t xml:space="preserve"> </w:t>
      </w:r>
      <w:r w:rsidR="005E60ED" w:rsidRPr="006F409E">
        <w:rPr>
          <w:sz w:val="28"/>
          <w:szCs w:val="28"/>
        </w:rPr>
        <w:t>разрешенного</w:t>
      </w:r>
      <w:r w:rsidR="005E60ED" w:rsidRPr="006F409E">
        <w:rPr>
          <w:spacing w:val="-3"/>
          <w:sz w:val="28"/>
          <w:szCs w:val="28"/>
        </w:rPr>
        <w:t xml:space="preserve"> </w:t>
      </w:r>
      <w:r w:rsidR="005E60ED" w:rsidRPr="006F409E">
        <w:rPr>
          <w:sz w:val="28"/>
          <w:szCs w:val="28"/>
        </w:rPr>
        <w:t>использования</w:t>
      </w:r>
      <w:r w:rsidR="005E60ED">
        <w:rPr>
          <w:sz w:val="28"/>
          <w:szCs w:val="28"/>
        </w:rPr>
        <w:t>,</w:t>
      </w:r>
      <w:r w:rsidR="005E60ED" w:rsidRPr="006F409E">
        <w:rPr>
          <w:spacing w:val="-3"/>
          <w:sz w:val="28"/>
          <w:szCs w:val="28"/>
        </w:rPr>
        <w:t xml:space="preserve"> </w:t>
      </w:r>
      <w:r w:rsidRPr="006F409E">
        <w:rPr>
          <w:sz w:val="28"/>
          <w:szCs w:val="28"/>
        </w:rPr>
        <w:t xml:space="preserve">планируемых к установлению видов разрешенного использования земельных участков и объектов капитального строительства с указанием предельных параметров разрешенного строительства, реконструкции объектов капитального строительства приведен в таблице </w:t>
      </w:r>
      <w:r>
        <w:rPr>
          <w:sz w:val="28"/>
          <w:szCs w:val="28"/>
        </w:rPr>
        <w:t>1</w:t>
      </w:r>
      <w:r w:rsidRPr="006F409E">
        <w:rPr>
          <w:sz w:val="28"/>
          <w:szCs w:val="28"/>
        </w:rPr>
        <w:t>.</w:t>
      </w:r>
    </w:p>
    <w:p w:rsidR="006F409E" w:rsidRPr="008E5444" w:rsidRDefault="006F409E" w:rsidP="006F409E">
      <w:pPr>
        <w:widowControl w:val="0"/>
        <w:autoSpaceDE w:val="0"/>
        <w:autoSpaceDN w:val="0"/>
        <w:spacing w:before="2"/>
        <w:ind w:right="250"/>
        <w:jc w:val="right"/>
      </w:pPr>
      <w:r w:rsidRPr="008E5444"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4628"/>
        <w:gridCol w:w="2971"/>
      </w:tblGrid>
      <w:tr w:rsidR="006F409E" w:rsidRPr="008E5444" w:rsidTr="000266D2">
        <w:trPr>
          <w:tblHeader/>
        </w:trPr>
        <w:tc>
          <w:tcPr>
            <w:tcW w:w="0" w:type="auto"/>
          </w:tcPr>
          <w:p w:rsidR="006F409E" w:rsidRPr="008E5444" w:rsidRDefault="006F409E" w:rsidP="006F409E">
            <w:pPr>
              <w:widowControl w:val="0"/>
              <w:tabs>
                <w:tab w:val="left" w:pos="10740"/>
                <w:tab w:val="left" w:pos="10773"/>
              </w:tabs>
              <w:autoSpaceDE w:val="0"/>
              <w:autoSpaceDN w:val="0"/>
              <w:spacing w:before="2"/>
              <w:ind w:right="-33"/>
              <w:jc w:val="center"/>
            </w:pPr>
          </w:p>
          <w:p w:rsidR="006F409E" w:rsidRPr="008E5444" w:rsidRDefault="006F409E" w:rsidP="006F409E">
            <w:pPr>
              <w:widowControl w:val="0"/>
              <w:tabs>
                <w:tab w:val="left" w:pos="10740"/>
                <w:tab w:val="left" w:pos="10773"/>
              </w:tabs>
              <w:autoSpaceDE w:val="0"/>
              <w:autoSpaceDN w:val="0"/>
              <w:spacing w:before="2"/>
              <w:ind w:right="-33"/>
              <w:jc w:val="center"/>
            </w:pPr>
          </w:p>
          <w:p w:rsidR="006F409E" w:rsidRPr="008E5444" w:rsidRDefault="006F409E" w:rsidP="006F409E">
            <w:pPr>
              <w:widowControl w:val="0"/>
              <w:tabs>
                <w:tab w:val="left" w:pos="10740"/>
                <w:tab w:val="left" w:pos="10773"/>
              </w:tabs>
              <w:autoSpaceDE w:val="0"/>
              <w:autoSpaceDN w:val="0"/>
              <w:spacing w:before="2"/>
              <w:ind w:right="-33"/>
              <w:jc w:val="center"/>
            </w:pPr>
            <w:r w:rsidRPr="008E5444">
              <w:t xml:space="preserve">№ </w:t>
            </w:r>
            <w:proofErr w:type="gramStart"/>
            <w:r w:rsidRPr="008E5444">
              <w:t>п</w:t>
            </w:r>
            <w:proofErr w:type="gramEnd"/>
            <w:r w:rsidRPr="008E5444">
              <w:t>/п</w:t>
            </w:r>
          </w:p>
        </w:tc>
        <w:tc>
          <w:tcPr>
            <w:tcW w:w="0" w:type="auto"/>
          </w:tcPr>
          <w:p w:rsidR="006F409E" w:rsidRPr="008E5444" w:rsidRDefault="006F409E" w:rsidP="006F409E">
            <w:pPr>
              <w:widowControl w:val="0"/>
              <w:tabs>
                <w:tab w:val="left" w:pos="10740"/>
                <w:tab w:val="left" w:pos="10773"/>
              </w:tabs>
              <w:autoSpaceDE w:val="0"/>
              <w:autoSpaceDN w:val="0"/>
              <w:spacing w:before="2"/>
              <w:ind w:right="-33"/>
              <w:jc w:val="center"/>
            </w:pPr>
            <w:r w:rsidRPr="008E5444">
              <w:t>Перечень планируемых к установлению видов разрешенного использования земельных участков и объектов капитального строительства</w:t>
            </w:r>
          </w:p>
        </w:tc>
        <w:tc>
          <w:tcPr>
            <w:tcW w:w="2971" w:type="dxa"/>
          </w:tcPr>
          <w:p w:rsidR="006F409E" w:rsidRPr="008E5444" w:rsidRDefault="006F409E" w:rsidP="006F409E">
            <w:pPr>
              <w:widowControl w:val="0"/>
              <w:tabs>
                <w:tab w:val="left" w:pos="10740"/>
                <w:tab w:val="left" w:pos="10773"/>
              </w:tabs>
              <w:autoSpaceDE w:val="0"/>
              <w:autoSpaceDN w:val="0"/>
              <w:spacing w:before="2"/>
              <w:ind w:right="-33"/>
              <w:jc w:val="center"/>
            </w:pPr>
            <w:r w:rsidRPr="008E5444">
              <w:t>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6F409E" w:rsidRPr="008E5444" w:rsidTr="000266D2">
        <w:tc>
          <w:tcPr>
            <w:tcW w:w="0" w:type="auto"/>
          </w:tcPr>
          <w:p w:rsidR="006F409E" w:rsidRPr="008E5444" w:rsidRDefault="006F409E" w:rsidP="006F409E">
            <w:pPr>
              <w:widowControl w:val="0"/>
              <w:tabs>
                <w:tab w:val="left" w:pos="10740"/>
                <w:tab w:val="left" w:pos="10773"/>
              </w:tabs>
              <w:autoSpaceDE w:val="0"/>
              <w:autoSpaceDN w:val="0"/>
              <w:spacing w:before="2"/>
              <w:ind w:right="-33"/>
            </w:pPr>
            <w:r w:rsidRPr="008E5444">
              <w:t xml:space="preserve">Контур 1 </w:t>
            </w:r>
          </w:p>
          <w:p w:rsidR="00F83F66" w:rsidRDefault="006F409E" w:rsidP="006F409E">
            <w:pPr>
              <w:widowControl w:val="0"/>
              <w:tabs>
                <w:tab w:val="left" w:pos="10740"/>
                <w:tab w:val="left" w:pos="10773"/>
              </w:tabs>
              <w:autoSpaceDE w:val="0"/>
              <w:autoSpaceDN w:val="0"/>
              <w:spacing w:before="2"/>
              <w:ind w:right="-33"/>
            </w:pPr>
            <w:proofErr w:type="gramStart"/>
            <w:r w:rsidRPr="008E5444">
              <w:t xml:space="preserve">(ул. Обручева, </w:t>
            </w:r>
            <w:proofErr w:type="gramEnd"/>
          </w:p>
          <w:p w:rsidR="00F83F66" w:rsidRDefault="006F409E" w:rsidP="006F409E">
            <w:pPr>
              <w:widowControl w:val="0"/>
              <w:tabs>
                <w:tab w:val="left" w:pos="10740"/>
                <w:tab w:val="left" w:pos="10773"/>
              </w:tabs>
              <w:autoSpaceDE w:val="0"/>
              <w:autoSpaceDN w:val="0"/>
              <w:spacing w:before="2"/>
              <w:ind w:right="-33"/>
            </w:pPr>
            <w:r w:rsidRPr="008E5444">
              <w:t xml:space="preserve">ул. Димитрова, </w:t>
            </w:r>
            <w:r w:rsidRPr="008E5444">
              <w:br/>
              <w:t xml:space="preserve">ул. Клинская, </w:t>
            </w:r>
          </w:p>
          <w:p w:rsidR="00F83F66" w:rsidRDefault="006F409E" w:rsidP="006F409E">
            <w:pPr>
              <w:widowControl w:val="0"/>
              <w:tabs>
                <w:tab w:val="left" w:pos="10740"/>
                <w:tab w:val="left" w:pos="10773"/>
              </w:tabs>
              <w:autoSpaceDE w:val="0"/>
              <w:autoSpaceDN w:val="0"/>
              <w:spacing w:before="2"/>
              <w:ind w:right="-33"/>
            </w:pPr>
            <w:r w:rsidRPr="008E5444">
              <w:t xml:space="preserve">ул. Окружная, </w:t>
            </w:r>
            <w:r w:rsidRPr="008E5444">
              <w:br/>
              <w:t xml:space="preserve">ул. Ржевская, </w:t>
            </w:r>
          </w:p>
          <w:p w:rsidR="006F409E" w:rsidRPr="008E5444" w:rsidRDefault="006F409E" w:rsidP="006F409E">
            <w:pPr>
              <w:widowControl w:val="0"/>
              <w:tabs>
                <w:tab w:val="left" w:pos="10740"/>
                <w:tab w:val="left" w:pos="10773"/>
              </w:tabs>
              <w:autoSpaceDE w:val="0"/>
              <w:autoSpaceDN w:val="0"/>
              <w:spacing w:before="2"/>
              <w:ind w:right="-33"/>
            </w:pPr>
            <w:r w:rsidRPr="008E5444">
              <w:t>пер. Уточкина)</w:t>
            </w:r>
          </w:p>
        </w:tc>
        <w:tc>
          <w:tcPr>
            <w:tcW w:w="0" w:type="auto"/>
          </w:tcPr>
          <w:p w:rsidR="006F409E" w:rsidRPr="008E5444" w:rsidRDefault="006F409E" w:rsidP="006F409E">
            <w:pPr>
              <w:spacing w:line="288" w:lineRule="atLeast"/>
              <w:rPr>
                <w:lang w:eastAsia="ru-RU"/>
              </w:rPr>
            </w:pPr>
            <w:r w:rsidRPr="008E5444">
              <w:rPr>
                <w:lang w:eastAsia="ru-RU"/>
              </w:rPr>
              <w:t>Хранение автотранспорта;</w:t>
            </w:r>
          </w:p>
          <w:p w:rsidR="006F409E" w:rsidRPr="008E5444" w:rsidRDefault="006F409E" w:rsidP="006F409E">
            <w:pPr>
              <w:spacing w:line="288" w:lineRule="atLeast"/>
              <w:rPr>
                <w:lang w:eastAsia="ru-RU"/>
              </w:rPr>
            </w:pPr>
            <w:r w:rsidRPr="008E5444">
              <w:rPr>
                <w:lang w:eastAsia="ru-RU"/>
              </w:rPr>
              <w:t>Размещение гаражей для собственных нужд;</w:t>
            </w:r>
          </w:p>
          <w:p w:rsidR="006F409E" w:rsidRPr="008E5444" w:rsidRDefault="006F409E" w:rsidP="006F409E">
            <w:pPr>
              <w:spacing w:line="288" w:lineRule="atLeast"/>
              <w:rPr>
                <w:lang w:eastAsia="ru-RU"/>
              </w:rPr>
            </w:pPr>
            <w:r w:rsidRPr="008E5444">
              <w:rPr>
                <w:lang w:eastAsia="ru-RU"/>
              </w:rPr>
              <w:t>Предоставление коммунальных услуг;</w:t>
            </w:r>
          </w:p>
          <w:p w:rsidR="006F409E" w:rsidRPr="008E5444" w:rsidRDefault="006F409E" w:rsidP="006F409E">
            <w:pPr>
              <w:spacing w:line="288" w:lineRule="atLeast"/>
              <w:rPr>
                <w:lang w:eastAsia="ru-RU"/>
              </w:rPr>
            </w:pPr>
            <w:r w:rsidRPr="008E5444">
              <w:rPr>
                <w:lang w:eastAsia="ru-RU"/>
              </w:rPr>
              <w:t>Административные здания организаций, обеспечивающих предоставление коммунальных услуг;</w:t>
            </w:r>
          </w:p>
          <w:p w:rsidR="006F409E" w:rsidRPr="008E5444" w:rsidRDefault="006F409E" w:rsidP="006F409E">
            <w:pPr>
              <w:spacing w:line="288" w:lineRule="atLeast"/>
              <w:rPr>
                <w:lang w:eastAsia="ru-RU"/>
              </w:rPr>
            </w:pPr>
            <w:r w:rsidRPr="008E5444">
              <w:rPr>
                <w:lang w:eastAsia="ru-RU"/>
              </w:rPr>
              <w:t>Оказание социальной помощи населению;</w:t>
            </w:r>
          </w:p>
          <w:p w:rsidR="006F409E" w:rsidRPr="008E5444" w:rsidRDefault="006F409E" w:rsidP="006F409E">
            <w:pPr>
              <w:spacing w:line="288" w:lineRule="atLeast"/>
              <w:rPr>
                <w:lang w:eastAsia="ru-RU"/>
              </w:rPr>
            </w:pPr>
            <w:r w:rsidRPr="008E5444">
              <w:rPr>
                <w:lang w:eastAsia="ru-RU"/>
              </w:rPr>
              <w:t>Оказание услуг связи;</w:t>
            </w:r>
          </w:p>
          <w:p w:rsidR="006F409E" w:rsidRPr="008E5444" w:rsidRDefault="006F409E" w:rsidP="006F409E">
            <w:pPr>
              <w:spacing w:line="288" w:lineRule="atLeast"/>
              <w:rPr>
                <w:lang w:eastAsia="ru-RU"/>
              </w:rPr>
            </w:pPr>
            <w:r w:rsidRPr="008E5444">
              <w:rPr>
                <w:lang w:eastAsia="ru-RU"/>
              </w:rPr>
              <w:t>Бытовое обслуживание;</w:t>
            </w:r>
          </w:p>
          <w:p w:rsidR="006F409E" w:rsidRPr="008E5444" w:rsidRDefault="006F409E" w:rsidP="006F409E">
            <w:pPr>
              <w:spacing w:line="288" w:lineRule="atLeast"/>
              <w:rPr>
                <w:lang w:eastAsia="ru-RU"/>
              </w:rPr>
            </w:pPr>
            <w:r w:rsidRPr="008E5444">
              <w:rPr>
                <w:lang w:eastAsia="ru-RU"/>
              </w:rPr>
              <w:t>Амбулаторно-поликлиническое обслуживание;</w:t>
            </w:r>
          </w:p>
          <w:p w:rsidR="006F409E" w:rsidRPr="008E5444" w:rsidRDefault="006F409E" w:rsidP="006F409E">
            <w:pPr>
              <w:spacing w:line="288" w:lineRule="atLeast"/>
              <w:rPr>
                <w:lang w:eastAsia="ru-RU"/>
              </w:rPr>
            </w:pPr>
            <w:r w:rsidRPr="008E5444">
              <w:rPr>
                <w:lang w:eastAsia="ru-RU"/>
              </w:rPr>
              <w:t>Стационарное  медицинское обслуживание;</w:t>
            </w:r>
          </w:p>
          <w:p w:rsidR="006F409E" w:rsidRPr="008E5444" w:rsidRDefault="006F409E" w:rsidP="006F409E">
            <w:pPr>
              <w:spacing w:line="288" w:lineRule="atLeast"/>
              <w:rPr>
                <w:lang w:eastAsia="ru-RU"/>
              </w:rPr>
            </w:pPr>
            <w:r w:rsidRPr="008E5444">
              <w:rPr>
                <w:lang w:eastAsia="ru-RU"/>
              </w:rPr>
              <w:t>Среднее и высшее профессиональное образование;</w:t>
            </w:r>
          </w:p>
          <w:p w:rsidR="006F409E" w:rsidRPr="008E5444" w:rsidRDefault="006F409E" w:rsidP="006F409E">
            <w:pPr>
              <w:spacing w:line="288" w:lineRule="atLeast"/>
              <w:rPr>
                <w:lang w:eastAsia="ru-RU"/>
              </w:rPr>
            </w:pPr>
            <w:r w:rsidRPr="008E5444">
              <w:rPr>
                <w:lang w:eastAsia="ru-RU"/>
              </w:rPr>
              <w:t>Объекты культурно-досуговой деятельности;</w:t>
            </w:r>
          </w:p>
          <w:p w:rsidR="006F409E" w:rsidRPr="008E5444" w:rsidRDefault="006F409E" w:rsidP="006F409E">
            <w:pPr>
              <w:spacing w:line="288" w:lineRule="atLeast"/>
              <w:rPr>
                <w:lang w:eastAsia="ru-RU"/>
              </w:rPr>
            </w:pPr>
            <w:r w:rsidRPr="008E5444">
              <w:rPr>
                <w:lang w:eastAsia="ru-RU"/>
              </w:rPr>
              <w:t>Парки культуры и отдыха;</w:t>
            </w:r>
          </w:p>
          <w:p w:rsidR="006F409E" w:rsidRPr="008E5444" w:rsidRDefault="006F409E" w:rsidP="006F409E">
            <w:pPr>
              <w:spacing w:line="288" w:lineRule="atLeast"/>
              <w:rPr>
                <w:lang w:eastAsia="ru-RU"/>
              </w:rPr>
            </w:pPr>
            <w:r w:rsidRPr="008E5444">
              <w:rPr>
                <w:lang w:eastAsia="ru-RU"/>
              </w:rPr>
              <w:t>Осуществление религиозных обрядов;</w:t>
            </w:r>
          </w:p>
          <w:p w:rsidR="006F409E" w:rsidRPr="008E5444" w:rsidRDefault="006F409E" w:rsidP="006F409E">
            <w:pPr>
              <w:spacing w:line="288" w:lineRule="atLeast"/>
              <w:rPr>
                <w:lang w:eastAsia="ru-RU"/>
              </w:rPr>
            </w:pPr>
            <w:r w:rsidRPr="008E5444">
              <w:rPr>
                <w:lang w:eastAsia="ru-RU"/>
              </w:rPr>
              <w:t>Религиозное управление и образование;</w:t>
            </w:r>
          </w:p>
          <w:p w:rsidR="006F409E" w:rsidRPr="008E5444" w:rsidRDefault="006F409E" w:rsidP="006F409E">
            <w:pPr>
              <w:spacing w:line="288" w:lineRule="atLeast"/>
              <w:rPr>
                <w:lang w:eastAsia="ru-RU"/>
              </w:rPr>
            </w:pPr>
            <w:r w:rsidRPr="008E5444">
              <w:rPr>
                <w:lang w:eastAsia="ru-RU"/>
              </w:rPr>
              <w:t>Государственное управление;</w:t>
            </w:r>
          </w:p>
          <w:p w:rsidR="006F409E" w:rsidRPr="008E5444" w:rsidRDefault="006F409E" w:rsidP="006F409E">
            <w:pPr>
              <w:spacing w:line="288" w:lineRule="atLeast"/>
              <w:rPr>
                <w:lang w:eastAsia="ru-RU"/>
              </w:rPr>
            </w:pPr>
            <w:r w:rsidRPr="008E5444">
              <w:rPr>
                <w:lang w:eastAsia="ru-RU"/>
              </w:rPr>
              <w:t>Представительская деятельность;</w:t>
            </w:r>
          </w:p>
          <w:p w:rsidR="006F409E" w:rsidRPr="008E5444" w:rsidRDefault="006F409E" w:rsidP="006F409E">
            <w:pPr>
              <w:spacing w:line="288" w:lineRule="atLeast"/>
              <w:rPr>
                <w:lang w:eastAsia="ru-RU"/>
              </w:rPr>
            </w:pPr>
            <w:r w:rsidRPr="008E5444">
              <w:rPr>
                <w:lang w:eastAsia="ru-RU"/>
              </w:rPr>
              <w:t>Обеспечение деятельности в области гидрометеорологии и смежных с ней областях;</w:t>
            </w:r>
          </w:p>
          <w:p w:rsidR="006F409E" w:rsidRPr="008E5444" w:rsidRDefault="006F409E" w:rsidP="006F409E">
            <w:pPr>
              <w:spacing w:line="288" w:lineRule="atLeast"/>
              <w:rPr>
                <w:lang w:eastAsia="ru-RU"/>
              </w:rPr>
            </w:pPr>
            <w:r w:rsidRPr="008E5444">
              <w:rPr>
                <w:lang w:eastAsia="ru-RU"/>
              </w:rPr>
              <w:t>Проведение научных исследований;</w:t>
            </w:r>
          </w:p>
          <w:p w:rsidR="006F409E" w:rsidRPr="008E5444" w:rsidRDefault="006F409E" w:rsidP="006F409E">
            <w:pPr>
              <w:spacing w:line="288" w:lineRule="atLeast"/>
              <w:rPr>
                <w:lang w:eastAsia="ru-RU"/>
              </w:rPr>
            </w:pPr>
            <w:r w:rsidRPr="008E5444">
              <w:rPr>
                <w:lang w:eastAsia="ru-RU"/>
              </w:rPr>
              <w:t>Проведение научных испытаний;</w:t>
            </w:r>
          </w:p>
          <w:p w:rsidR="006F409E" w:rsidRPr="008E5444" w:rsidRDefault="006F409E" w:rsidP="006F409E">
            <w:pPr>
              <w:spacing w:line="288" w:lineRule="atLeast"/>
              <w:rPr>
                <w:lang w:eastAsia="ru-RU"/>
              </w:rPr>
            </w:pPr>
            <w:r w:rsidRPr="008E5444">
              <w:rPr>
                <w:lang w:eastAsia="ru-RU"/>
              </w:rPr>
              <w:lastRenderedPageBreak/>
              <w:t>Амбулаторное ветеринарное обслуживание;</w:t>
            </w:r>
          </w:p>
          <w:p w:rsidR="006F409E" w:rsidRPr="008E5444" w:rsidRDefault="006F409E" w:rsidP="006F409E">
            <w:pPr>
              <w:spacing w:line="288" w:lineRule="atLeast"/>
              <w:rPr>
                <w:lang w:eastAsia="ru-RU"/>
              </w:rPr>
            </w:pPr>
            <w:r w:rsidRPr="008E5444">
              <w:rPr>
                <w:lang w:eastAsia="ru-RU"/>
              </w:rPr>
              <w:t>Деловое управление;</w:t>
            </w:r>
          </w:p>
          <w:p w:rsidR="006F409E" w:rsidRPr="008E5444" w:rsidRDefault="006F409E" w:rsidP="006F409E">
            <w:pPr>
              <w:spacing w:line="288" w:lineRule="atLeast"/>
              <w:rPr>
                <w:lang w:eastAsia="ru-RU"/>
              </w:rPr>
            </w:pPr>
            <w:r w:rsidRPr="008E5444">
              <w:rPr>
                <w:lang w:eastAsia="ru-RU"/>
              </w:rPr>
              <w:t>Объекты торговли (торговые центры, торгово-развлекательные центры (комплексы));</w:t>
            </w:r>
          </w:p>
          <w:p w:rsidR="006F409E" w:rsidRPr="008E5444" w:rsidRDefault="006F409E" w:rsidP="006F409E">
            <w:pPr>
              <w:spacing w:line="288" w:lineRule="atLeast"/>
              <w:rPr>
                <w:lang w:eastAsia="ru-RU"/>
              </w:rPr>
            </w:pPr>
            <w:r w:rsidRPr="008E5444">
              <w:rPr>
                <w:lang w:eastAsia="ru-RU"/>
              </w:rPr>
              <w:t>Рынки;</w:t>
            </w:r>
          </w:p>
          <w:p w:rsidR="006F409E" w:rsidRPr="008E5444" w:rsidRDefault="006F409E" w:rsidP="006F409E">
            <w:pPr>
              <w:spacing w:line="288" w:lineRule="atLeast"/>
              <w:rPr>
                <w:lang w:eastAsia="ru-RU"/>
              </w:rPr>
            </w:pPr>
            <w:r w:rsidRPr="008E5444">
              <w:rPr>
                <w:lang w:eastAsia="ru-RU"/>
              </w:rPr>
              <w:t>Магазины;</w:t>
            </w:r>
          </w:p>
          <w:p w:rsidR="006F409E" w:rsidRPr="008E5444" w:rsidRDefault="006F409E" w:rsidP="006F409E">
            <w:pPr>
              <w:spacing w:line="288" w:lineRule="atLeast"/>
              <w:rPr>
                <w:lang w:eastAsia="ru-RU"/>
              </w:rPr>
            </w:pPr>
            <w:r w:rsidRPr="008E5444">
              <w:rPr>
                <w:lang w:eastAsia="ru-RU"/>
              </w:rPr>
              <w:t>Банковская и страховая деятельность;</w:t>
            </w:r>
          </w:p>
          <w:p w:rsidR="006F409E" w:rsidRPr="008E5444" w:rsidRDefault="006F409E" w:rsidP="006F409E">
            <w:pPr>
              <w:spacing w:line="288" w:lineRule="atLeast"/>
              <w:rPr>
                <w:lang w:eastAsia="ru-RU"/>
              </w:rPr>
            </w:pPr>
            <w:r w:rsidRPr="008E5444">
              <w:rPr>
                <w:lang w:eastAsia="ru-RU"/>
              </w:rPr>
              <w:t>Общественное питание;</w:t>
            </w:r>
          </w:p>
          <w:p w:rsidR="006F409E" w:rsidRPr="008E5444" w:rsidRDefault="006F409E" w:rsidP="006F409E">
            <w:pPr>
              <w:spacing w:line="288" w:lineRule="atLeast"/>
              <w:rPr>
                <w:lang w:eastAsia="ru-RU"/>
              </w:rPr>
            </w:pPr>
            <w:r w:rsidRPr="008E5444">
              <w:rPr>
                <w:lang w:eastAsia="ru-RU"/>
              </w:rPr>
              <w:t>Гостиничное обслуживание;</w:t>
            </w:r>
          </w:p>
          <w:p w:rsidR="006F409E" w:rsidRPr="008E5444" w:rsidRDefault="006F409E" w:rsidP="006F409E">
            <w:pPr>
              <w:spacing w:line="288" w:lineRule="atLeast"/>
              <w:rPr>
                <w:lang w:eastAsia="ru-RU"/>
              </w:rPr>
            </w:pPr>
            <w:r w:rsidRPr="008E5444">
              <w:rPr>
                <w:lang w:eastAsia="ru-RU"/>
              </w:rPr>
              <w:t>Развлекательные мероприятия;</w:t>
            </w:r>
          </w:p>
          <w:p w:rsidR="006F409E" w:rsidRPr="008E5444" w:rsidRDefault="006F409E" w:rsidP="006F409E">
            <w:pPr>
              <w:spacing w:line="288" w:lineRule="atLeast"/>
              <w:rPr>
                <w:lang w:eastAsia="ru-RU"/>
              </w:rPr>
            </w:pPr>
            <w:r w:rsidRPr="008E5444">
              <w:rPr>
                <w:lang w:eastAsia="ru-RU"/>
              </w:rPr>
              <w:t>Служебные гаражи;</w:t>
            </w:r>
          </w:p>
          <w:p w:rsidR="006F409E" w:rsidRPr="008E5444" w:rsidRDefault="006F409E" w:rsidP="006F409E">
            <w:pPr>
              <w:spacing w:line="288" w:lineRule="atLeast"/>
              <w:rPr>
                <w:lang w:eastAsia="ru-RU"/>
              </w:rPr>
            </w:pPr>
            <w:r w:rsidRPr="008E5444">
              <w:rPr>
                <w:lang w:eastAsia="ru-RU"/>
              </w:rPr>
              <w:t>Стоянка транспортных средств;</w:t>
            </w:r>
          </w:p>
          <w:p w:rsidR="006F409E" w:rsidRPr="008E5444" w:rsidRDefault="006F409E" w:rsidP="006F409E">
            <w:pPr>
              <w:spacing w:line="288" w:lineRule="atLeast"/>
              <w:rPr>
                <w:lang w:eastAsia="ru-RU"/>
              </w:rPr>
            </w:pPr>
            <w:r w:rsidRPr="008E5444">
              <w:rPr>
                <w:lang w:eastAsia="ru-RU"/>
              </w:rPr>
              <w:t>Обеспечение спортивно-зрелищных мероприятий;</w:t>
            </w:r>
          </w:p>
          <w:p w:rsidR="006F409E" w:rsidRPr="008E5444" w:rsidRDefault="006F409E" w:rsidP="006F409E">
            <w:pPr>
              <w:spacing w:line="288" w:lineRule="atLeast"/>
              <w:rPr>
                <w:lang w:eastAsia="ru-RU"/>
              </w:rPr>
            </w:pPr>
            <w:r w:rsidRPr="008E5444">
              <w:rPr>
                <w:lang w:eastAsia="ru-RU"/>
              </w:rPr>
              <w:t>Обеспечение занятий спортом в помещениях;</w:t>
            </w:r>
          </w:p>
          <w:p w:rsidR="006F409E" w:rsidRPr="008E5444" w:rsidRDefault="006F409E" w:rsidP="006F409E">
            <w:pPr>
              <w:spacing w:line="288" w:lineRule="atLeast"/>
              <w:rPr>
                <w:lang w:eastAsia="ru-RU"/>
              </w:rPr>
            </w:pPr>
            <w:r w:rsidRPr="008E5444">
              <w:rPr>
                <w:lang w:eastAsia="ru-RU"/>
              </w:rPr>
              <w:t>Площадки для занятий спортом;</w:t>
            </w:r>
          </w:p>
          <w:p w:rsidR="006F409E" w:rsidRPr="008E5444" w:rsidRDefault="006F409E" w:rsidP="006F409E">
            <w:pPr>
              <w:spacing w:line="288" w:lineRule="atLeast"/>
              <w:rPr>
                <w:lang w:eastAsia="ru-RU"/>
              </w:rPr>
            </w:pPr>
            <w:r w:rsidRPr="008E5444">
              <w:rPr>
                <w:lang w:eastAsia="ru-RU"/>
              </w:rPr>
              <w:t>Научно-производственная деятельность;</w:t>
            </w:r>
          </w:p>
          <w:p w:rsidR="006F409E" w:rsidRPr="008E5444" w:rsidRDefault="006F409E" w:rsidP="006F409E">
            <w:pPr>
              <w:spacing w:line="288" w:lineRule="atLeast"/>
              <w:rPr>
                <w:lang w:eastAsia="ru-RU"/>
              </w:rPr>
            </w:pPr>
            <w:r w:rsidRPr="008E5444">
              <w:rPr>
                <w:lang w:eastAsia="ru-RU"/>
              </w:rPr>
              <w:t>Обслуживание перевозок пассажиров;</w:t>
            </w:r>
          </w:p>
          <w:p w:rsidR="006F409E" w:rsidRPr="008E5444" w:rsidRDefault="006F409E" w:rsidP="006F409E">
            <w:pPr>
              <w:spacing w:line="288" w:lineRule="atLeast"/>
              <w:rPr>
                <w:lang w:eastAsia="ru-RU"/>
              </w:rPr>
            </w:pPr>
            <w:r w:rsidRPr="008E5444">
              <w:rPr>
                <w:lang w:eastAsia="ru-RU"/>
              </w:rPr>
              <w:t>Стоянки транспорта общего пользования;</w:t>
            </w:r>
          </w:p>
          <w:p w:rsidR="006F409E" w:rsidRPr="008E5444" w:rsidRDefault="006F409E" w:rsidP="006F409E">
            <w:pPr>
              <w:spacing w:line="288" w:lineRule="atLeast"/>
              <w:rPr>
                <w:lang w:eastAsia="ru-RU"/>
              </w:rPr>
            </w:pPr>
            <w:r w:rsidRPr="008E5444">
              <w:rPr>
                <w:lang w:eastAsia="ru-RU"/>
              </w:rPr>
              <w:t>Обеспечение внутреннего правопорядка;</w:t>
            </w:r>
          </w:p>
          <w:p w:rsidR="006F409E" w:rsidRPr="008E5444" w:rsidRDefault="006F409E" w:rsidP="006F409E">
            <w:pPr>
              <w:spacing w:line="288" w:lineRule="atLeast"/>
              <w:rPr>
                <w:lang w:eastAsia="ru-RU"/>
              </w:rPr>
            </w:pPr>
            <w:r w:rsidRPr="008E5444">
              <w:rPr>
                <w:lang w:eastAsia="ru-RU"/>
              </w:rPr>
              <w:t>Историко-культурная деятельность;</w:t>
            </w:r>
          </w:p>
          <w:p w:rsidR="006F409E" w:rsidRPr="008E5444" w:rsidRDefault="006F409E" w:rsidP="006F409E">
            <w:pPr>
              <w:spacing w:line="288" w:lineRule="atLeast"/>
              <w:rPr>
                <w:lang w:eastAsia="ru-RU"/>
              </w:rPr>
            </w:pPr>
            <w:r w:rsidRPr="008E5444">
              <w:rPr>
                <w:lang w:eastAsia="ru-RU"/>
              </w:rPr>
              <w:t>Улично-дорожная сеть;</w:t>
            </w:r>
          </w:p>
          <w:p w:rsidR="006F409E" w:rsidRPr="008E5444" w:rsidRDefault="006F409E" w:rsidP="006F409E">
            <w:pPr>
              <w:spacing w:line="288" w:lineRule="atLeast"/>
              <w:rPr>
                <w:lang w:eastAsia="ru-RU"/>
              </w:rPr>
            </w:pPr>
            <w:r w:rsidRPr="008E5444">
              <w:rPr>
                <w:lang w:eastAsia="ru-RU"/>
              </w:rPr>
              <w:t>Благоустройство территории;</w:t>
            </w:r>
          </w:p>
          <w:p w:rsidR="006F409E" w:rsidRPr="008E5444" w:rsidRDefault="006F409E" w:rsidP="006F409E">
            <w:pPr>
              <w:spacing w:line="288" w:lineRule="atLeast"/>
              <w:rPr>
                <w:lang w:eastAsia="ru-RU"/>
              </w:rPr>
            </w:pPr>
            <w:proofErr w:type="spellStart"/>
            <w:r w:rsidRPr="008E5444">
              <w:rPr>
                <w:lang w:eastAsia="ru-RU"/>
              </w:rPr>
              <w:t>Среднеэтажная</w:t>
            </w:r>
            <w:proofErr w:type="spellEnd"/>
            <w:r w:rsidRPr="008E5444">
              <w:rPr>
                <w:lang w:eastAsia="ru-RU"/>
              </w:rPr>
              <w:t xml:space="preserve"> жилая застройка;</w:t>
            </w:r>
          </w:p>
          <w:p w:rsidR="006F409E" w:rsidRPr="008E5444" w:rsidRDefault="006F409E" w:rsidP="006F409E">
            <w:pPr>
              <w:spacing w:line="288" w:lineRule="atLeast"/>
              <w:rPr>
                <w:lang w:eastAsia="ru-RU"/>
              </w:rPr>
            </w:pPr>
            <w:r w:rsidRPr="008E5444">
              <w:rPr>
                <w:lang w:eastAsia="ru-RU"/>
              </w:rPr>
              <w:t>Многоэтажная жилая застройка (высотная застройка);</w:t>
            </w:r>
          </w:p>
          <w:p w:rsidR="006F409E" w:rsidRPr="008E5444" w:rsidRDefault="006F409E" w:rsidP="006F409E">
            <w:pPr>
              <w:spacing w:line="288" w:lineRule="atLeast"/>
              <w:rPr>
                <w:lang w:eastAsia="ru-RU"/>
              </w:rPr>
            </w:pPr>
            <w:r w:rsidRPr="008E5444">
              <w:rPr>
                <w:lang w:eastAsia="ru-RU"/>
              </w:rPr>
              <w:t>Общежития;</w:t>
            </w:r>
          </w:p>
          <w:p w:rsidR="006F409E" w:rsidRPr="008E5444" w:rsidRDefault="006F409E" w:rsidP="006F409E">
            <w:pPr>
              <w:spacing w:line="288" w:lineRule="atLeast"/>
              <w:rPr>
                <w:lang w:eastAsia="ru-RU"/>
              </w:rPr>
            </w:pPr>
            <w:r w:rsidRPr="008E5444">
              <w:rPr>
                <w:lang w:eastAsia="ru-RU"/>
              </w:rPr>
              <w:t>Дошкольное, начальное и среднее общее образование.</w:t>
            </w:r>
          </w:p>
        </w:tc>
        <w:tc>
          <w:tcPr>
            <w:tcW w:w="2971" w:type="dxa"/>
          </w:tcPr>
          <w:p w:rsidR="006F409E" w:rsidRPr="008E5444" w:rsidRDefault="006F409E" w:rsidP="006F409E">
            <w:pPr>
              <w:widowControl w:val="0"/>
              <w:tabs>
                <w:tab w:val="left" w:pos="10740"/>
                <w:tab w:val="left" w:pos="10773"/>
              </w:tabs>
              <w:autoSpaceDE w:val="0"/>
              <w:autoSpaceDN w:val="0"/>
              <w:spacing w:before="2"/>
              <w:ind w:right="-33"/>
              <w:jc w:val="center"/>
            </w:pPr>
          </w:p>
        </w:tc>
      </w:tr>
      <w:tr w:rsidR="006F409E" w:rsidRPr="008E5444" w:rsidTr="000266D2">
        <w:tc>
          <w:tcPr>
            <w:tcW w:w="0" w:type="auto"/>
          </w:tcPr>
          <w:p w:rsidR="006F409E" w:rsidRPr="008E5444" w:rsidRDefault="006F409E" w:rsidP="006F409E">
            <w:pPr>
              <w:widowControl w:val="0"/>
              <w:tabs>
                <w:tab w:val="left" w:pos="10740"/>
                <w:tab w:val="left" w:pos="10773"/>
              </w:tabs>
              <w:autoSpaceDE w:val="0"/>
              <w:autoSpaceDN w:val="0"/>
              <w:spacing w:before="2"/>
              <w:ind w:right="-33"/>
            </w:pPr>
            <w:r w:rsidRPr="008E5444">
              <w:lastRenderedPageBreak/>
              <w:t>Контур 2</w:t>
            </w:r>
          </w:p>
          <w:p w:rsidR="00764D52" w:rsidRDefault="006F409E" w:rsidP="006F409E">
            <w:pPr>
              <w:widowControl w:val="0"/>
              <w:tabs>
                <w:tab w:val="left" w:pos="10740"/>
                <w:tab w:val="left" w:pos="10773"/>
              </w:tabs>
              <w:autoSpaceDE w:val="0"/>
              <w:autoSpaceDN w:val="0"/>
              <w:spacing w:before="2"/>
              <w:ind w:right="-33"/>
            </w:pPr>
            <w:proofErr w:type="gramStart"/>
            <w:r w:rsidRPr="008E5444">
              <w:t xml:space="preserve">(ул. Витебская, </w:t>
            </w:r>
            <w:proofErr w:type="gramEnd"/>
          </w:p>
          <w:p w:rsidR="006F409E" w:rsidRPr="008E5444" w:rsidRDefault="006F409E" w:rsidP="006F409E">
            <w:pPr>
              <w:widowControl w:val="0"/>
              <w:tabs>
                <w:tab w:val="left" w:pos="10740"/>
                <w:tab w:val="left" w:pos="10773"/>
              </w:tabs>
              <w:autoSpaceDE w:val="0"/>
              <w:autoSpaceDN w:val="0"/>
              <w:spacing w:before="2"/>
              <w:ind w:right="-33"/>
            </w:pPr>
            <w:r w:rsidRPr="008E5444">
              <w:t xml:space="preserve">ул. Димитрова, </w:t>
            </w:r>
            <w:r w:rsidRPr="008E5444">
              <w:br/>
              <w:t xml:space="preserve">ул. </w:t>
            </w:r>
            <w:proofErr w:type="spellStart"/>
            <w:r w:rsidRPr="008E5444">
              <w:t>Калачеевская</w:t>
            </w:r>
            <w:proofErr w:type="spellEnd"/>
            <w:r w:rsidRPr="008E5444">
              <w:t>, ул. Чаплыгина)</w:t>
            </w:r>
          </w:p>
        </w:tc>
        <w:tc>
          <w:tcPr>
            <w:tcW w:w="0" w:type="auto"/>
          </w:tcPr>
          <w:p w:rsidR="006F409E" w:rsidRPr="008E5444" w:rsidRDefault="006F409E" w:rsidP="006F409E">
            <w:pPr>
              <w:spacing w:line="288" w:lineRule="atLeast"/>
              <w:rPr>
                <w:lang w:eastAsia="ru-RU"/>
              </w:rPr>
            </w:pPr>
            <w:r w:rsidRPr="008E5444">
              <w:rPr>
                <w:lang w:eastAsia="ru-RU"/>
              </w:rPr>
              <w:t>Хранение автотранспорта;</w:t>
            </w:r>
          </w:p>
          <w:p w:rsidR="006F409E" w:rsidRPr="008E5444" w:rsidRDefault="006F409E" w:rsidP="006F409E">
            <w:pPr>
              <w:spacing w:line="288" w:lineRule="atLeast"/>
              <w:rPr>
                <w:lang w:eastAsia="ru-RU"/>
              </w:rPr>
            </w:pPr>
            <w:r w:rsidRPr="008E5444">
              <w:rPr>
                <w:lang w:eastAsia="ru-RU"/>
              </w:rPr>
              <w:t>Улично-дорожная сеть;</w:t>
            </w:r>
          </w:p>
          <w:p w:rsidR="006F409E" w:rsidRPr="008E5444" w:rsidRDefault="006F409E" w:rsidP="006F409E">
            <w:pPr>
              <w:spacing w:line="288" w:lineRule="atLeast"/>
              <w:rPr>
                <w:lang w:eastAsia="ru-RU"/>
              </w:rPr>
            </w:pPr>
            <w:r w:rsidRPr="008E5444">
              <w:rPr>
                <w:lang w:eastAsia="ru-RU"/>
              </w:rPr>
              <w:t>Благоустройство территории;</w:t>
            </w:r>
          </w:p>
          <w:p w:rsidR="006F409E" w:rsidRPr="008E5444" w:rsidRDefault="006F409E" w:rsidP="004F6BFE">
            <w:pPr>
              <w:spacing w:line="288" w:lineRule="atLeast"/>
              <w:rPr>
                <w:lang w:eastAsia="ru-RU"/>
              </w:rPr>
            </w:pPr>
            <w:r w:rsidRPr="008E5444">
              <w:rPr>
                <w:lang w:eastAsia="ru-RU"/>
              </w:rPr>
              <w:t>Многоэтажная жилая застройка (высотная застройка)</w:t>
            </w:r>
            <w:r w:rsidR="004F6BFE">
              <w:rPr>
                <w:lang w:eastAsia="ru-RU"/>
              </w:rPr>
              <w:t>.</w:t>
            </w:r>
          </w:p>
        </w:tc>
        <w:tc>
          <w:tcPr>
            <w:tcW w:w="2971" w:type="dxa"/>
          </w:tcPr>
          <w:p w:rsidR="006F409E" w:rsidRPr="008E5444" w:rsidRDefault="006F409E" w:rsidP="006F409E">
            <w:pPr>
              <w:widowControl w:val="0"/>
              <w:tabs>
                <w:tab w:val="left" w:pos="10740"/>
                <w:tab w:val="left" w:pos="10773"/>
              </w:tabs>
              <w:autoSpaceDE w:val="0"/>
              <w:autoSpaceDN w:val="0"/>
              <w:spacing w:before="2"/>
              <w:ind w:right="-33"/>
            </w:pPr>
          </w:p>
        </w:tc>
      </w:tr>
      <w:tr w:rsidR="006F409E" w:rsidRPr="008E5444" w:rsidTr="000266D2">
        <w:tc>
          <w:tcPr>
            <w:tcW w:w="0" w:type="auto"/>
          </w:tcPr>
          <w:p w:rsidR="006F409E" w:rsidRPr="008E5444" w:rsidRDefault="006F409E" w:rsidP="006F409E">
            <w:pPr>
              <w:widowControl w:val="0"/>
              <w:tabs>
                <w:tab w:val="left" w:pos="10740"/>
                <w:tab w:val="left" w:pos="10773"/>
              </w:tabs>
              <w:autoSpaceDE w:val="0"/>
              <w:autoSpaceDN w:val="0"/>
              <w:spacing w:before="2"/>
              <w:ind w:right="-33"/>
            </w:pPr>
            <w:r w:rsidRPr="008E5444">
              <w:t>Контур 3</w:t>
            </w:r>
          </w:p>
          <w:p w:rsidR="006F409E" w:rsidRPr="008E5444" w:rsidRDefault="006F409E" w:rsidP="006F409E">
            <w:pPr>
              <w:widowControl w:val="0"/>
              <w:tabs>
                <w:tab w:val="left" w:pos="10740"/>
                <w:tab w:val="left" w:pos="10773"/>
              </w:tabs>
              <w:autoSpaceDE w:val="0"/>
              <w:autoSpaceDN w:val="0"/>
              <w:spacing w:before="2"/>
              <w:ind w:right="-33"/>
            </w:pPr>
            <w:r w:rsidRPr="008E5444">
              <w:t>(ул. Димитрова, ул. Волгоградская)</w:t>
            </w:r>
          </w:p>
        </w:tc>
        <w:tc>
          <w:tcPr>
            <w:tcW w:w="0" w:type="auto"/>
          </w:tcPr>
          <w:p w:rsidR="006F409E" w:rsidRPr="008E5444" w:rsidRDefault="006F409E" w:rsidP="006F409E">
            <w:pPr>
              <w:spacing w:line="288" w:lineRule="atLeast"/>
              <w:rPr>
                <w:lang w:eastAsia="ru-RU"/>
              </w:rPr>
            </w:pPr>
            <w:r w:rsidRPr="008E5444">
              <w:rPr>
                <w:lang w:eastAsia="ru-RU"/>
              </w:rPr>
              <w:t>Хранение автотранспорта;</w:t>
            </w:r>
          </w:p>
          <w:p w:rsidR="006F409E" w:rsidRPr="008E5444" w:rsidRDefault="006F409E" w:rsidP="006F409E">
            <w:pPr>
              <w:spacing w:line="288" w:lineRule="atLeast"/>
              <w:rPr>
                <w:lang w:eastAsia="ru-RU"/>
              </w:rPr>
            </w:pPr>
            <w:r w:rsidRPr="008E5444">
              <w:rPr>
                <w:lang w:eastAsia="ru-RU"/>
              </w:rPr>
              <w:t>Улично-дорожная сеть;</w:t>
            </w:r>
          </w:p>
          <w:p w:rsidR="006F409E" w:rsidRPr="008E5444" w:rsidRDefault="006F409E" w:rsidP="006F409E">
            <w:pPr>
              <w:spacing w:line="288" w:lineRule="atLeast"/>
              <w:rPr>
                <w:lang w:eastAsia="ru-RU"/>
              </w:rPr>
            </w:pPr>
            <w:r w:rsidRPr="008E5444">
              <w:rPr>
                <w:lang w:eastAsia="ru-RU"/>
              </w:rPr>
              <w:t>Благоустройство территории;</w:t>
            </w:r>
          </w:p>
          <w:p w:rsidR="006F409E" w:rsidRPr="008E5444" w:rsidRDefault="006F409E" w:rsidP="004F6BFE">
            <w:pPr>
              <w:spacing w:line="288" w:lineRule="atLeast"/>
              <w:rPr>
                <w:lang w:eastAsia="ru-RU"/>
              </w:rPr>
            </w:pPr>
            <w:r w:rsidRPr="008E5444">
              <w:rPr>
                <w:lang w:eastAsia="ru-RU"/>
              </w:rPr>
              <w:t>Многоэтажная жилая застройка (высотная застройка)</w:t>
            </w:r>
            <w:r w:rsidR="004F6BFE">
              <w:rPr>
                <w:lang w:eastAsia="ru-RU"/>
              </w:rPr>
              <w:t>.</w:t>
            </w:r>
          </w:p>
        </w:tc>
        <w:tc>
          <w:tcPr>
            <w:tcW w:w="2971" w:type="dxa"/>
          </w:tcPr>
          <w:p w:rsidR="006F409E" w:rsidRPr="008E5444" w:rsidRDefault="006F409E" w:rsidP="006F409E">
            <w:pPr>
              <w:widowControl w:val="0"/>
              <w:tabs>
                <w:tab w:val="left" w:pos="10740"/>
                <w:tab w:val="left" w:pos="10773"/>
              </w:tabs>
              <w:autoSpaceDE w:val="0"/>
              <w:autoSpaceDN w:val="0"/>
              <w:spacing w:before="2"/>
              <w:ind w:right="-33"/>
            </w:pPr>
          </w:p>
        </w:tc>
      </w:tr>
    </w:tbl>
    <w:p w:rsidR="005D6CB6" w:rsidRPr="000266D2" w:rsidRDefault="005D6CB6" w:rsidP="0098358B">
      <w:pPr>
        <w:widowControl w:val="0"/>
        <w:autoSpaceDE w:val="0"/>
        <w:autoSpaceDN w:val="0"/>
        <w:spacing w:line="276" w:lineRule="auto"/>
        <w:ind w:right="277" w:firstLine="709"/>
        <w:jc w:val="both"/>
        <w:rPr>
          <w:sz w:val="16"/>
          <w:szCs w:val="16"/>
        </w:rPr>
      </w:pPr>
    </w:p>
    <w:p w:rsidR="006F409E" w:rsidRPr="006F409E" w:rsidRDefault="006F409E" w:rsidP="0098358B">
      <w:pPr>
        <w:widowControl w:val="0"/>
        <w:autoSpaceDE w:val="0"/>
        <w:autoSpaceDN w:val="0"/>
        <w:spacing w:line="276" w:lineRule="auto"/>
        <w:ind w:right="277" w:firstLine="709"/>
        <w:jc w:val="both"/>
        <w:rPr>
          <w:sz w:val="28"/>
          <w:szCs w:val="28"/>
        </w:rPr>
      </w:pPr>
      <w:r w:rsidRPr="006F409E">
        <w:rPr>
          <w:sz w:val="28"/>
          <w:szCs w:val="28"/>
        </w:rPr>
        <w:t>В</w:t>
      </w:r>
      <w:r w:rsidRPr="006F409E">
        <w:rPr>
          <w:spacing w:val="1"/>
          <w:sz w:val="28"/>
          <w:szCs w:val="28"/>
        </w:rPr>
        <w:t xml:space="preserve"> </w:t>
      </w:r>
      <w:r w:rsidRPr="006F409E">
        <w:rPr>
          <w:sz w:val="28"/>
          <w:szCs w:val="28"/>
        </w:rPr>
        <w:t>границах</w:t>
      </w:r>
      <w:r w:rsidRPr="006F409E">
        <w:rPr>
          <w:spacing w:val="1"/>
          <w:sz w:val="28"/>
          <w:szCs w:val="28"/>
        </w:rPr>
        <w:t xml:space="preserve"> </w:t>
      </w:r>
      <w:r w:rsidRPr="006F409E">
        <w:rPr>
          <w:sz w:val="28"/>
          <w:szCs w:val="28"/>
        </w:rPr>
        <w:t>зоны</w:t>
      </w:r>
      <w:r w:rsidRPr="006F409E">
        <w:rPr>
          <w:spacing w:val="1"/>
          <w:sz w:val="28"/>
          <w:szCs w:val="28"/>
        </w:rPr>
        <w:t xml:space="preserve"> </w:t>
      </w:r>
      <w:r w:rsidRPr="006F409E">
        <w:rPr>
          <w:sz w:val="28"/>
          <w:szCs w:val="28"/>
        </w:rPr>
        <w:t>КРТ</w:t>
      </w:r>
      <w:r w:rsidRPr="006F409E">
        <w:rPr>
          <w:spacing w:val="1"/>
          <w:sz w:val="28"/>
          <w:szCs w:val="28"/>
        </w:rPr>
        <w:t xml:space="preserve"> </w:t>
      </w:r>
      <w:r w:rsidRPr="006F409E">
        <w:rPr>
          <w:sz w:val="28"/>
          <w:szCs w:val="28"/>
        </w:rPr>
        <w:t>предполагается</w:t>
      </w:r>
      <w:r w:rsidRPr="006F409E">
        <w:rPr>
          <w:spacing w:val="1"/>
          <w:sz w:val="28"/>
          <w:szCs w:val="28"/>
        </w:rPr>
        <w:t xml:space="preserve"> </w:t>
      </w:r>
      <w:r w:rsidRPr="006F409E">
        <w:rPr>
          <w:sz w:val="28"/>
          <w:szCs w:val="28"/>
        </w:rPr>
        <w:t>исключение</w:t>
      </w:r>
      <w:r w:rsidRPr="006F409E">
        <w:rPr>
          <w:spacing w:val="1"/>
          <w:sz w:val="28"/>
          <w:szCs w:val="28"/>
        </w:rPr>
        <w:t xml:space="preserve"> части </w:t>
      </w:r>
      <w:r w:rsidRPr="006F409E">
        <w:rPr>
          <w:sz w:val="28"/>
          <w:szCs w:val="28"/>
        </w:rPr>
        <w:t>зон</w:t>
      </w:r>
      <w:r w:rsidRPr="006F409E">
        <w:rPr>
          <w:spacing w:val="1"/>
          <w:sz w:val="28"/>
          <w:szCs w:val="28"/>
        </w:rPr>
        <w:t xml:space="preserve"> </w:t>
      </w:r>
      <w:r w:rsidRPr="006F409E">
        <w:rPr>
          <w:sz w:val="28"/>
          <w:szCs w:val="28"/>
        </w:rPr>
        <w:t>рекреационного</w:t>
      </w:r>
      <w:r w:rsidRPr="006F409E">
        <w:rPr>
          <w:spacing w:val="1"/>
          <w:sz w:val="28"/>
          <w:szCs w:val="28"/>
        </w:rPr>
        <w:t xml:space="preserve"> </w:t>
      </w:r>
      <w:r w:rsidRPr="006F409E">
        <w:rPr>
          <w:sz w:val="28"/>
          <w:szCs w:val="28"/>
        </w:rPr>
        <w:t>регламента озелененных территорий, расположенных на участках с кадастровыми</w:t>
      </w:r>
      <w:r w:rsidRPr="006F409E">
        <w:rPr>
          <w:spacing w:val="-67"/>
          <w:sz w:val="28"/>
          <w:szCs w:val="28"/>
        </w:rPr>
        <w:t xml:space="preserve"> </w:t>
      </w:r>
      <w:r w:rsidRPr="006F409E">
        <w:rPr>
          <w:sz w:val="28"/>
          <w:szCs w:val="28"/>
        </w:rPr>
        <w:t>номерами</w:t>
      </w:r>
      <w:r w:rsidRPr="006F409E">
        <w:rPr>
          <w:spacing w:val="59"/>
          <w:sz w:val="28"/>
          <w:szCs w:val="28"/>
        </w:rPr>
        <w:t xml:space="preserve"> </w:t>
      </w:r>
      <w:r w:rsidRPr="006F409E">
        <w:rPr>
          <w:sz w:val="28"/>
          <w:szCs w:val="28"/>
        </w:rPr>
        <w:t>36:34:0303003:169 и</w:t>
      </w:r>
      <w:r w:rsidRPr="006F409E">
        <w:rPr>
          <w:spacing w:val="59"/>
          <w:sz w:val="28"/>
          <w:szCs w:val="28"/>
        </w:rPr>
        <w:t xml:space="preserve"> </w:t>
      </w:r>
      <w:r w:rsidRPr="006F409E">
        <w:rPr>
          <w:sz w:val="28"/>
          <w:szCs w:val="28"/>
        </w:rPr>
        <w:t>36:34:0303003:168 (индекс Р-325),</w:t>
      </w:r>
      <w:r w:rsidRPr="006F409E">
        <w:rPr>
          <w:spacing w:val="45"/>
          <w:sz w:val="28"/>
          <w:szCs w:val="28"/>
        </w:rPr>
        <w:t xml:space="preserve"> </w:t>
      </w:r>
      <w:r w:rsidRPr="006F409E">
        <w:rPr>
          <w:sz w:val="28"/>
          <w:szCs w:val="28"/>
        </w:rPr>
        <w:t>зон</w:t>
      </w:r>
      <w:r w:rsidRPr="006F409E">
        <w:rPr>
          <w:spacing w:val="1"/>
          <w:sz w:val="28"/>
          <w:szCs w:val="28"/>
        </w:rPr>
        <w:t xml:space="preserve">ы </w:t>
      </w:r>
      <w:r w:rsidRPr="006F409E">
        <w:rPr>
          <w:sz w:val="28"/>
          <w:szCs w:val="28"/>
        </w:rPr>
        <w:t>рекреационного</w:t>
      </w:r>
      <w:r w:rsidRPr="006F409E">
        <w:rPr>
          <w:spacing w:val="1"/>
          <w:sz w:val="28"/>
          <w:szCs w:val="28"/>
        </w:rPr>
        <w:t xml:space="preserve"> </w:t>
      </w:r>
      <w:r w:rsidRPr="006F409E">
        <w:rPr>
          <w:sz w:val="28"/>
          <w:szCs w:val="28"/>
        </w:rPr>
        <w:t>регламента озелененных территорий, расположенной на земельном участке с кадастровым</w:t>
      </w:r>
      <w:r w:rsidRPr="006F409E">
        <w:rPr>
          <w:spacing w:val="-67"/>
          <w:sz w:val="28"/>
          <w:szCs w:val="28"/>
        </w:rPr>
        <w:t xml:space="preserve"> </w:t>
      </w:r>
      <w:r w:rsidRPr="006F409E">
        <w:rPr>
          <w:sz w:val="28"/>
          <w:szCs w:val="28"/>
        </w:rPr>
        <w:t>номером 36:34:0303003:281</w:t>
      </w:r>
      <w:r w:rsidRPr="006F409E">
        <w:rPr>
          <w:spacing w:val="46"/>
          <w:sz w:val="28"/>
          <w:szCs w:val="28"/>
        </w:rPr>
        <w:t xml:space="preserve"> </w:t>
      </w:r>
      <w:r w:rsidRPr="006F409E">
        <w:rPr>
          <w:sz w:val="28"/>
          <w:szCs w:val="28"/>
        </w:rPr>
        <w:t>(индекс Р-107)</w:t>
      </w:r>
      <w:r w:rsidRPr="006F409E">
        <w:rPr>
          <w:spacing w:val="46"/>
          <w:sz w:val="28"/>
          <w:szCs w:val="28"/>
        </w:rPr>
        <w:t xml:space="preserve"> </w:t>
      </w:r>
      <w:r w:rsidRPr="006F409E">
        <w:rPr>
          <w:sz w:val="28"/>
          <w:szCs w:val="28"/>
        </w:rPr>
        <w:t xml:space="preserve">общей площадью 8052 </w:t>
      </w:r>
      <w:proofErr w:type="spellStart"/>
      <w:r w:rsidRPr="006F409E">
        <w:rPr>
          <w:sz w:val="28"/>
          <w:szCs w:val="28"/>
        </w:rPr>
        <w:t>кв</w:t>
      </w:r>
      <w:proofErr w:type="gramStart"/>
      <w:r w:rsidRPr="006F409E">
        <w:rPr>
          <w:sz w:val="28"/>
          <w:szCs w:val="28"/>
        </w:rPr>
        <w:t>.м</w:t>
      </w:r>
      <w:proofErr w:type="spellEnd"/>
      <w:proofErr w:type="gramEnd"/>
      <w:r w:rsidRPr="006F409E">
        <w:rPr>
          <w:sz w:val="28"/>
          <w:szCs w:val="28"/>
        </w:rPr>
        <w:t xml:space="preserve"> с их дальнейшей компенсацией за счет размещения нового</w:t>
      </w:r>
      <w:r w:rsidRPr="006F409E">
        <w:rPr>
          <w:spacing w:val="1"/>
          <w:sz w:val="28"/>
          <w:szCs w:val="28"/>
        </w:rPr>
        <w:t xml:space="preserve"> </w:t>
      </w:r>
      <w:r w:rsidRPr="006F409E">
        <w:rPr>
          <w:sz w:val="28"/>
          <w:szCs w:val="28"/>
        </w:rPr>
        <w:t>сквера</w:t>
      </w:r>
      <w:r w:rsidRPr="006F409E">
        <w:rPr>
          <w:spacing w:val="1"/>
          <w:sz w:val="28"/>
          <w:szCs w:val="28"/>
        </w:rPr>
        <w:t xml:space="preserve"> соразмерной </w:t>
      </w:r>
      <w:r w:rsidRPr="006F409E">
        <w:rPr>
          <w:sz w:val="28"/>
          <w:szCs w:val="28"/>
        </w:rPr>
        <w:lastRenderedPageBreak/>
        <w:t>площадью,</w:t>
      </w:r>
      <w:r w:rsidRPr="006F409E">
        <w:rPr>
          <w:spacing w:val="1"/>
          <w:sz w:val="28"/>
          <w:szCs w:val="28"/>
        </w:rPr>
        <w:t xml:space="preserve"> </w:t>
      </w:r>
      <w:r w:rsidRPr="006F409E">
        <w:rPr>
          <w:sz w:val="28"/>
          <w:szCs w:val="28"/>
        </w:rPr>
        <w:t>примыкающего</w:t>
      </w:r>
      <w:r w:rsidRPr="006F409E">
        <w:rPr>
          <w:spacing w:val="1"/>
          <w:sz w:val="28"/>
          <w:szCs w:val="28"/>
        </w:rPr>
        <w:t xml:space="preserve"> </w:t>
      </w:r>
      <w:r w:rsidRPr="006F409E">
        <w:rPr>
          <w:sz w:val="28"/>
          <w:szCs w:val="28"/>
        </w:rPr>
        <w:t>с</w:t>
      </w:r>
      <w:r w:rsidRPr="006F409E">
        <w:rPr>
          <w:spacing w:val="1"/>
          <w:sz w:val="28"/>
          <w:szCs w:val="28"/>
        </w:rPr>
        <w:t xml:space="preserve"> </w:t>
      </w:r>
      <w:r w:rsidRPr="006F409E">
        <w:rPr>
          <w:sz w:val="28"/>
          <w:szCs w:val="28"/>
        </w:rPr>
        <w:t>юго-западной</w:t>
      </w:r>
      <w:r w:rsidRPr="006F409E">
        <w:rPr>
          <w:spacing w:val="1"/>
          <w:sz w:val="28"/>
          <w:szCs w:val="28"/>
        </w:rPr>
        <w:t xml:space="preserve"> </w:t>
      </w:r>
      <w:r w:rsidRPr="006F409E">
        <w:rPr>
          <w:sz w:val="28"/>
          <w:szCs w:val="28"/>
        </w:rPr>
        <w:t>стороны</w:t>
      </w:r>
      <w:r w:rsidRPr="006F409E">
        <w:rPr>
          <w:spacing w:val="1"/>
          <w:sz w:val="28"/>
          <w:szCs w:val="28"/>
        </w:rPr>
        <w:t xml:space="preserve"> </w:t>
      </w:r>
      <w:r w:rsidRPr="006F409E">
        <w:rPr>
          <w:sz w:val="28"/>
          <w:szCs w:val="28"/>
        </w:rPr>
        <w:t>к</w:t>
      </w:r>
      <w:r w:rsidRPr="006F409E">
        <w:rPr>
          <w:spacing w:val="1"/>
          <w:sz w:val="28"/>
          <w:szCs w:val="28"/>
        </w:rPr>
        <w:t xml:space="preserve"> </w:t>
      </w:r>
      <w:r w:rsidRPr="006F409E">
        <w:rPr>
          <w:sz w:val="28"/>
          <w:szCs w:val="28"/>
        </w:rPr>
        <w:t>существующей</w:t>
      </w:r>
      <w:r w:rsidRPr="006F409E">
        <w:rPr>
          <w:spacing w:val="1"/>
          <w:sz w:val="28"/>
          <w:szCs w:val="28"/>
        </w:rPr>
        <w:t xml:space="preserve"> </w:t>
      </w:r>
      <w:r w:rsidRPr="006F409E">
        <w:rPr>
          <w:sz w:val="28"/>
          <w:szCs w:val="28"/>
        </w:rPr>
        <w:t>зоне</w:t>
      </w:r>
      <w:r w:rsidRPr="006F409E">
        <w:rPr>
          <w:spacing w:val="1"/>
          <w:sz w:val="28"/>
          <w:szCs w:val="28"/>
        </w:rPr>
        <w:t xml:space="preserve"> </w:t>
      </w:r>
      <w:r w:rsidRPr="006F409E">
        <w:rPr>
          <w:sz w:val="28"/>
          <w:szCs w:val="28"/>
        </w:rPr>
        <w:t>рекреации</w:t>
      </w:r>
      <w:r w:rsidRPr="006F409E">
        <w:rPr>
          <w:spacing w:val="1"/>
          <w:sz w:val="28"/>
          <w:szCs w:val="28"/>
        </w:rPr>
        <w:t xml:space="preserve"> с индексом </w:t>
      </w:r>
      <w:r w:rsidRPr="006F409E">
        <w:rPr>
          <w:sz w:val="28"/>
          <w:szCs w:val="28"/>
        </w:rPr>
        <w:t>Р-74,</w:t>
      </w:r>
      <w:r w:rsidRPr="006F409E">
        <w:rPr>
          <w:spacing w:val="1"/>
          <w:sz w:val="28"/>
          <w:szCs w:val="28"/>
        </w:rPr>
        <w:t xml:space="preserve"> </w:t>
      </w:r>
      <w:r w:rsidRPr="006F409E">
        <w:rPr>
          <w:sz w:val="28"/>
          <w:szCs w:val="28"/>
        </w:rPr>
        <w:t>расположенной</w:t>
      </w:r>
      <w:r w:rsidRPr="006F409E">
        <w:rPr>
          <w:spacing w:val="1"/>
          <w:sz w:val="28"/>
          <w:szCs w:val="28"/>
        </w:rPr>
        <w:t xml:space="preserve"> </w:t>
      </w:r>
      <w:r w:rsidRPr="006F409E">
        <w:rPr>
          <w:sz w:val="28"/>
          <w:szCs w:val="28"/>
        </w:rPr>
        <w:t>на</w:t>
      </w:r>
      <w:r w:rsidRPr="006F409E">
        <w:rPr>
          <w:spacing w:val="1"/>
          <w:sz w:val="28"/>
          <w:szCs w:val="28"/>
        </w:rPr>
        <w:t xml:space="preserve"> </w:t>
      </w:r>
      <w:r w:rsidRPr="006F409E">
        <w:rPr>
          <w:sz w:val="28"/>
          <w:szCs w:val="28"/>
        </w:rPr>
        <w:t>кадастровом</w:t>
      </w:r>
      <w:r w:rsidRPr="006F409E">
        <w:rPr>
          <w:spacing w:val="1"/>
          <w:sz w:val="28"/>
          <w:szCs w:val="28"/>
        </w:rPr>
        <w:t xml:space="preserve"> </w:t>
      </w:r>
      <w:r w:rsidRPr="006F409E">
        <w:rPr>
          <w:sz w:val="28"/>
          <w:szCs w:val="28"/>
        </w:rPr>
        <w:t>участке</w:t>
      </w:r>
      <w:r w:rsidRPr="006F409E">
        <w:rPr>
          <w:spacing w:val="1"/>
          <w:sz w:val="28"/>
          <w:szCs w:val="28"/>
        </w:rPr>
        <w:t xml:space="preserve"> </w:t>
      </w:r>
      <w:r w:rsidRPr="006F409E">
        <w:rPr>
          <w:sz w:val="28"/>
          <w:szCs w:val="28"/>
        </w:rPr>
        <w:t xml:space="preserve">номер 36:34:0303001:1584. </w:t>
      </w:r>
    </w:p>
    <w:p w:rsidR="006F409E" w:rsidRPr="006F409E" w:rsidRDefault="006F409E" w:rsidP="0098358B">
      <w:pPr>
        <w:widowControl w:val="0"/>
        <w:autoSpaceDE w:val="0"/>
        <w:autoSpaceDN w:val="0"/>
        <w:spacing w:line="276" w:lineRule="auto"/>
        <w:ind w:right="277" w:firstLine="709"/>
        <w:jc w:val="both"/>
        <w:rPr>
          <w:sz w:val="28"/>
          <w:szCs w:val="28"/>
        </w:rPr>
      </w:pPr>
      <w:proofErr w:type="gramStart"/>
      <w:r w:rsidRPr="006F409E">
        <w:rPr>
          <w:sz w:val="28"/>
          <w:szCs w:val="28"/>
        </w:rPr>
        <w:t>Земельный участок школы 36:34:0303004:5 предполагается расширить за счет присоединения, в том числе смежных земельных участков с кадастровым номером 36:34:0303004:352, 36:34:0303004:353, а также земельных участков с кадастровыми номерами 36:34:0303003:281, 36:34:0303001:1584 с</w:t>
      </w:r>
      <w:r w:rsidRPr="006F409E">
        <w:rPr>
          <w:spacing w:val="-4"/>
          <w:sz w:val="28"/>
          <w:szCs w:val="28"/>
        </w:rPr>
        <w:t xml:space="preserve"> </w:t>
      </w:r>
      <w:r w:rsidRPr="006F409E">
        <w:rPr>
          <w:sz w:val="28"/>
          <w:szCs w:val="28"/>
        </w:rPr>
        <w:t>включением</w:t>
      </w:r>
      <w:r w:rsidRPr="006F409E">
        <w:rPr>
          <w:spacing w:val="-4"/>
          <w:sz w:val="28"/>
          <w:szCs w:val="28"/>
        </w:rPr>
        <w:t xml:space="preserve"> </w:t>
      </w:r>
      <w:r w:rsidRPr="006F409E">
        <w:rPr>
          <w:sz w:val="28"/>
          <w:szCs w:val="28"/>
        </w:rPr>
        <w:t>их</w:t>
      </w:r>
      <w:r w:rsidRPr="006F409E">
        <w:rPr>
          <w:spacing w:val="-4"/>
          <w:sz w:val="28"/>
          <w:szCs w:val="28"/>
        </w:rPr>
        <w:t xml:space="preserve"> </w:t>
      </w:r>
      <w:r w:rsidRPr="006F409E">
        <w:rPr>
          <w:sz w:val="28"/>
          <w:szCs w:val="28"/>
        </w:rPr>
        <w:t>в</w:t>
      </w:r>
      <w:r w:rsidRPr="006F409E">
        <w:rPr>
          <w:spacing w:val="-4"/>
          <w:sz w:val="28"/>
          <w:szCs w:val="28"/>
        </w:rPr>
        <w:t xml:space="preserve"> </w:t>
      </w:r>
      <w:r w:rsidRPr="006F409E">
        <w:rPr>
          <w:sz w:val="28"/>
          <w:szCs w:val="28"/>
        </w:rPr>
        <w:t>территориальную</w:t>
      </w:r>
      <w:r w:rsidRPr="006F409E">
        <w:rPr>
          <w:spacing w:val="-4"/>
          <w:sz w:val="28"/>
          <w:szCs w:val="28"/>
        </w:rPr>
        <w:t xml:space="preserve"> </w:t>
      </w:r>
      <w:r w:rsidRPr="006F409E">
        <w:rPr>
          <w:sz w:val="28"/>
          <w:szCs w:val="28"/>
        </w:rPr>
        <w:t>зону</w:t>
      </w:r>
      <w:r w:rsidRPr="006F409E">
        <w:rPr>
          <w:spacing w:val="-4"/>
          <w:sz w:val="28"/>
          <w:szCs w:val="28"/>
        </w:rPr>
        <w:t xml:space="preserve"> с индексом </w:t>
      </w:r>
      <w:r w:rsidRPr="006F409E">
        <w:rPr>
          <w:sz w:val="28"/>
          <w:szCs w:val="28"/>
        </w:rPr>
        <w:t>ОДС(0)-99.</w:t>
      </w:r>
      <w:proofErr w:type="gramEnd"/>
    </w:p>
    <w:p w:rsidR="0093521E" w:rsidRPr="008A157B" w:rsidRDefault="006F409E" w:rsidP="008A157B">
      <w:pPr>
        <w:widowControl w:val="0"/>
        <w:autoSpaceDE w:val="0"/>
        <w:autoSpaceDN w:val="0"/>
        <w:spacing w:line="276" w:lineRule="auto"/>
        <w:ind w:right="274" w:firstLine="709"/>
        <w:jc w:val="both"/>
        <w:rPr>
          <w:sz w:val="28"/>
          <w:szCs w:val="28"/>
        </w:rPr>
      </w:pPr>
      <w:r w:rsidRPr="006F409E">
        <w:rPr>
          <w:sz w:val="28"/>
          <w:szCs w:val="28"/>
        </w:rPr>
        <w:t>Часть неразграниченного земельного участка примыкающего с восточной</w:t>
      </w:r>
      <w:r w:rsidRPr="006F409E">
        <w:rPr>
          <w:spacing w:val="1"/>
          <w:sz w:val="28"/>
          <w:szCs w:val="28"/>
        </w:rPr>
        <w:t xml:space="preserve"> </w:t>
      </w:r>
      <w:r w:rsidRPr="006F409E">
        <w:rPr>
          <w:sz w:val="28"/>
          <w:szCs w:val="28"/>
        </w:rPr>
        <w:t>стороны</w:t>
      </w:r>
      <w:r w:rsidRPr="006F409E">
        <w:rPr>
          <w:spacing w:val="1"/>
          <w:sz w:val="28"/>
          <w:szCs w:val="28"/>
        </w:rPr>
        <w:t xml:space="preserve"> </w:t>
      </w:r>
      <w:r w:rsidRPr="006F409E">
        <w:rPr>
          <w:sz w:val="28"/>
          <w:szCs w:val="28"/>
        </w:rPr>
        <w:t>к</w:t>
      </w:r>
      <w:r w:rsidRPr="006F409E">
        <w:rPr>
          <w:spacing w:val="1"/>
          <w:sz w:val="28"/>
          <w:szCs w:val="28"/>
        </w:rPr>
        <w:t xml:space="preserve"> </w:t>
      </w:r>
      <w:r w:rsidRPr="006F409E">
        <w:rPr>
          <w:sz w:val="28"/>
          <w:szCs w:val="28"/>
        </w:rPr>
        <w:t>земельному</w:t>
      </w:r>
      <w:r w:rsidRPr="006F409E">
        <w:rPr>
          <w:spacing w:val="1"/>
          <w:sz w:val="28"/>
          <w:szCs w:val="28"/>
        </w:rPr>
        <w:t xml:space="preserve"> </w:t>
      </w:r>
      <w:r w:rsidRPr="006F409E">
        <w:rPr>
          <w:sz w:val="28"/>
          <w:szCs w:val="28"/>
        </w:rPr>
        <w:t>участку</w:t>
      </w:r>
      <w:r w:rsidRPr="006F409E">
        <w:rPr>
          <w:spacing w:val="1"/>
          <w:sz w:val="28"/>
          <w:szCs w:val="28"/>
        </w:rPr>
        <w:t xml:space="preserve"> </w:t>
      </w:r>
      <w:r w:rsidRPr="006F409E">
        <w:rPr>
          <w:sz w:val="28"/>
          <w:szCs w:val="28"/>
        </w:rPr>
        <w:t>с</w:t>
      </w:r>
      <w:r w:rsidRPr="006F409E">
        <w:rPr>
          <w:spacing w:val="1"/>
          <w:sz w:val="28"/>
          <w:szCs w:val="28"/>
        </w:rPr>
        <w:t xml:space="preserve"> </w:t>
      </w:r>
      <w:r w:rsidRPr="006F409E">
        <w:rPr>
          <w:sz w:val="28"/>
          <w:szCs w:val="28"/>
        </w:rPr>
        <w:t>кадастровым</w:t>
      </w:r>
      <w:r w:rsidRPr="006F409E">
        <w:rPr>
          <w:spacing w:val="1"/>
          <w:sz w:val="28"/>
          <w:szCs w:val="28"/>
        </w:rPr>
        <w:t xml:space="preserve"> </w:t>
      </w:r>
      <w:r w:rsidRPr="006F409E">
        <w:rPr>
          <w:sz w:val="28"/>
          <w:szCs w:val="28"/>
        </w:rPr>
        <w:t>номером</w:t>
      </w:r>
      <w:r w:rsidRPr="006F409E">
        <w:rPr>
          <w:spacing w:val="1"/>
          <w:sz w:val="28"/>
          <w:szCs w:val="28"/>
        </w:rPr>
        <w:t xml:space="preserve"> </w:t>
      </w:r>
      <w:r w:rsidRPr="006F409E">
        <w:rPr>
          <w:sz w:val="28"/>
          <w:szCs w:val="28"/>
        </w:rPr>
        <w:t>36:34:0305001:1791</w:t>
      </w:r>
      <w:r w:rsidRPr="006F409E">
        <w:rPr>
          <w:spacing w:val="1"/>
          <w:sz w:val="28"/>
          <w:szCs w:val="28"/>
        </w:rPr>
        <w:t xml:space="preserve"> </w:t>
      </w:r>
      <w:r w:rsidRPr="006F409E">
        <w:rPr>
          <w:sz w:val="28"/>
          <w:szCs w:val="28"/>
        </w:rPr>
        <w:t>(Воронежская</w:t>
      </w:r>
      <w:r w:rsidRPr="006F409E">
        <w:rPr>
          <w:spacing w:val="1"/>
          <w:sz w:val="28"/>
          <w:szCs w:val="28"/>
        </w:rPr>
        <w:t xml:space="preserve"> </w:t>
      </w:r>
      <w:r w:rsidRPr="006F409E">
        <w:rPr>
          <w:sz w:val="28"/>
          <w:szCs w:val="28"/>
        </w:rPr>
        <w:t>область,</w:t>
      </w:r>
      <w:r w:rsidRPr="006F409E">
        <w:rPr>
          <w:spacing w:val="1"/>
          <w:sz w:val="28"/>
          <w:szCs w:val="28"/>
        </w:rPr>
        <w:t xml:space="preserve"> </w:t>
      </w:r>
      <w:r w:rsidRPr="006F409E">
        <w:rPr>
          <w:sz w:val="28"/>
          <w:szCs w:val="28"/>
        </w:rPr>
        <w:t>г</w:t>
      </w:r>
      <w:r w:rsidRPr="006F409E">
        <w:rPr>
          <w:spacing w:val="1"/>
          <w:sz w:val="28"/>
          <w:szCs w:val="28"/>
        </w:rPr>
        <w:t xml:space="preserve"> </w:t>
      </w:r>
      <w:r w:rsidRPr="006F409E">
        <w:rPr>
          <w:sz w:val="28"/>
          <w:szCs w:val="28"/>
        </w:rPr>
        <w:t>Воронеж,</w:t>
      </w:r>
      <w:r w:rsidRPr="006F409E">
        <w:rPr>
          <w:spacing w:val="1"/>
          <w:sz w:val="28"/>
          <w:szCs w:val="28"/>
        </w:rPr>
        <w:t xml:space="preserve"> </w:t>
      </w:r>
      <w:r w:rsidRPr="006F409E">
        <w:rPr>
          <w:sz w:val="28"/>
          <w:szCs w:val="28"/>
        </w:rPr>
        <w:t>ул</w:t>
      </w:r>
      <w:r w:rsidR="00095CC3">
        <w:rPr>
          <w:sz w:val="28"/>
          <w:szCs w:val="28"/>
        </w:rPr>
        <w:t>.</w:t>
      </w:r>
      <w:r w:rsidRPr="006F409E">
        <w:rPr>
          <w:spacing w:val="1"/>
          <w:sz w:val="28"/>
          <w:szCs w:val="28"/>
        </w:rPr>
        <w:t xml:space="preserve"> </w:t>
      </w:r>
      <w:r w:rsidRPr="006F409E">
        <w:rPr>
          <w:sz w:val="28"/>
          <w:szCs w:val="28"/>
        </w:rPr>
        <w:t>Димитрова,</w:t>
      </w:r>
      <w:r w:rsidRPr="006F409E">
        <w:rPr>
          <w:spacing w:val="1"/>
          <w:sz w:val="28"/>
          <w:szCs w:val="28"/>
        </w:rPr>
        <w:t xml:space="preserve"> </w:t>
      </w:r>
      <w:r w:rsidRPr="006F409E">
        <w:rPr>
          <w:sz w:val="28"/>
          <w:szCs w:val="28"/>
        </w:rPr>
        <w:t>106)</w:t>
      </w:r>
      <w:r w:rsidRPr="006F409E">
        <w:rPr>
          <w:spacing w:val="1"/>
          <w:sz w:val="28"/>
          <w:szCs w:val="28"/>
        </w:rPr>
        <w:t xml:space="preserve"> </w:t>
      </w:r>
      <w:r w:rsidRPr="006F409E">
        <w:rPr>
          <w:sz w:val="28"/>
          <w:szCs w:val="28"/>
        </w:rPr>
        <w:t>находится</w:t>
      </w:r>
      <w:r w:rsidRPr="006F409E">
        <w:rPr>
          <w:spacing w:val="1"/>
          <w:sz w:val="28"/>
          <w:szCs w:val="28"/>
        </w:rPr>
        <w:t xml:space="preserve"> </w:t>
      </w:r>
      <w:r w:rsidRPr="006F409E">
        <w:rPr>
          <w:sz w:val="28"/>
          <w:szCs w:val="28"/>
        </w:rPr>
        <w:t>в</w:t>
      </w:r>
      <w:r w:rsidRPr="006F409E">
        <w:rPr>
          <w:spacing w:val="1"/>
          <w:sz w:val="28"/>
          <w:szCs w:val="28"/>
        </w:rPr>
        <w:t xml:space="preserve"> </w:t>
      </w:r>
      <w:r w:rsidRPr="006F409E">
        <w:rPr>
          <w:sz w:val="28"/>
          <w:szCs w:val="28"/>
        </w:rPr>
        <w:t>территориальной</w:t>
      </w:r>
      <w:r w:rsidRPr="006F409E">
        <w:rPr>
          <w:spacing w:val="1"/>
          <w:sz w:val="28"/>
          <w:szCs w:val="28"/>
        </w:rPr>
        <w:t xml:space="preserve"> </w:t>
      </w:r>
      <w:r w:rsidRPr="006F409E">
        <w:rPr>
          <w:sz w:val="28"/>
          <w:szCs w:val="28"/>
        </w:rPr>
        <w:t>зоне</w:t>
      </w:r>
      <w:r w:rsidRPr="006F409E">
        <w:rPr>
          <w:spacing w:val="1"/>
          <w:sz w:val="28"/>
          <w:szCs w:val="28"/>
        </w:rPr>
        <w:t xml:space="preserve"> </w:t>
      </w:r>
      <w:r w:rsidRPr="006F409E">
        <w:rPr>
          <w:sz w:val="28"/>
          <w:szCs w:val="28"/>
        </w:rPr>
        <w:t>ПТ-69,</w:t>
      </w:r>
      <w:r w:rsidRPr="006F409E">
        <w:rPr>
          <w:spacing w:val="1"/>
          <w:sz w:val="28"/>
          <w:szCs w:val="28"/>
        </w:rPr>
        <w:t xml:space="preserve"> </w:t>
      </w:r>
      <w:r w:rsidRPr="006F409E">
        <w:rPr>
          <w:sz w:val="28"/>
          <w:szCs w:val="28"/>
        </w:rPr>
        <w:t>в</w:t>
      </w:r>
      <w:r w:rsidRPr="006F409E">
        <w:rPr>
          <w:spacing w:val="1"/>
          <w:sz w:val="28"/>
          <w:szCs w:val="28"/>
        </w:rPr>
        <w:t xml:space="preserve"> </w:t>
      </w:r>
      <w:proofErr w:type="gramStart"/>
      <w:r w:rsidRPr="006F409E">
        <w:rPr>
          <w:sz w:val="28"/>
          <w:szCs w:val="28"/>
        </w:rPr>
        <w:t>связи</w:t>
      </w:r>
      <w:proofErr w:type="gramEnd"/>
      <w:r w:rsidRPr="006F409E">
        <w:rPr>
          <w:spacing w:val="1"/>
          <w:sz w:val="28"/>
          <w:szCs w:val="28"/>
        </w:rPr>
        <w:t xml:space="preserve"> </w:t>
      </w:r>
      <w:r w:rsidRPr="006F409E">
        <w:rPr>
          <w:sz w:val="28"/>
          <w:szCs w:val="28"/>
        </w:rPr>
        <w:t>с</w:t>
      </w:r>
      <w:r w:rsidRPr="006F409E">
        <w:rPr>
          <w:spacing w:val="1"/>
          <w:sz w:val="28"/>
          <w:szCs w:val="28"/>
        </w:rPr>
        <w:t xml:space="preserve"> </w:t>
      </w:r>
      <w:r w:rsidRPr="006F409E">
        <w:rPr>
          <w:sz w:val="28"/>
          <w:szCs w:val="28"/>
        </w:rPr>
        <w:t>чем</w:t>
      </w:r>
      <w:r w:rsidRPr="006F409E">
        <w:rPr>
          <w:spacing w:val="1"/>
          <w:sz w:val="28"/>
          <w:szCs w:val="28"/>
        </w:rPr>
        <w:t xml:space="preserve"> </w:t>
      </w:r>
      <w:r w:rsidRPr="006F409E">
        <w:rPr>
          <w:sz w:val="28"/>
          <w:szCs w:val="28"/>
        </w:rPr>
        <w:t>необходимо</w:t>
      </w:r>
      <w:r w:rsidRPr="006F409E">
        <w:rPr>
          <w:spacing w:val="1"/>
          <w:sz w:val="28"/>
          <w:szCs w:val="28"/>
        </w:rPr>
        <w:t xml:space="preserve"> </w:t>
      </w:r>
      <w:r w:rsidRPr="006F409E">
        <w:rPr>
          <w:sz w:val="28"/>
          <w:szCs w:val="28"/>
        </w:rPr>
        <w:t>предусмотреть</w:t>
      </w:r>
      <w:r w:rsidRPr="006F409E">
        <w:rPr>
          <w:spacing w:val="1"/>
          <w:sz w:val="28"/>
          <w:szCs w:val="28"/>
        </w:rPr>
        <w:t xml:space="preserve"> </w:t>
      </w:r>
      <w:r w:rsidRPr="006F409E">
        <w:rPr>
          <w:sz w:val="28"/>
          <w:szCs w:val="28"/>
        </w:rPr>
        <w:t>мероприятия</w:t>
      </w:r>
      <w:r w:rsidRPr="006F409E">
        <w:rPr>
          <w:spacing w:val="-3"/>
          <w:sz w:val="28"/>
          <w:szCs w:val="28"/>
        </w:rPr>
        <w:t xml:space="preserve"> </w:t>
      </w:r>
      <w:r w:rsidRPr="006F409E">
        <w:rPr>
          <w:sz w:val="28"/>
          <w:szCs w:val="28"/>
        </w:rPr>
        <w:t>по</w:t>
      </w:r>
      <w:r w:rsidRPr="006F409E">
        <w:rPr>
          <w:spacing w:val="-3"/>
          <w:sz w:val="28"/>
          <w:szCs w:val="28"/>
        </w:rPr>
        <w:t xml:space="preserve"> корректировк</w:t>
      </w:r>
      <w:r w:rsidR="00095CC3">
        <w:rPr>
          <w:spacing w:val="-3"/>
          <w:sz w:val="28"/>
          <w:szCs w:val="28"/>
        </w:rPr>
        <w:t>е</w:t>
      </w:r>
      <w:r w:rsidRPr="006F409E">
        <w:rPr>
          <w:spacing w:val="-3"/>
          <w:sz w:val="28"/>
          <w:szCs w:val="28"/>
        </w:rPr>
        <w:t xml:space="preserve"> г</w:t>
      </w:r>
      <w:r w:rsidRPr="006F409E">
        <w:rPr>
          <w:spacing w:val="1"/>
          <w:sz w:val="28"/>
          <w:szCs w:val="28"/>
        </w:rPr>
        <w:t xml:space="preserve">раниц территориальной зоны ПТ-69, сформировать границу территориальной зоны с соответствующими градостроительными регламентами с учетом предусмотренных настоящим мастер-планом согласованными предельными параметрами разрешенного строительства </w:t>
      </w:r>
      <w:r w:rsidRPr="006F409E">
        <w:rPr>
          <w:sz w:val="28"/>
          <w:szCs w:val="28"/>
        </w:rPr>
        <w:t>и скорректировать границу террито</w:t>
      </w:r>
      <w:r w:rsidR="008A157B">
        <w:rPr>
          <w:sz w:val="28"/>
          <w:szCs w:val="28"/>
        </w:rPr>
        <w:t>риальной зоны с индексом ОДМ-</w:t>
      </w:r>
      <w:r w:rsidR="00ED5DB8">
        <w:rPr>
          <w:sz w:val="28"/>
          <w:szCs w:val="28"/>
        </w:rPr>
        <w:t>97.</w:t>
      </w:r>
      <w:r w:rsidR="008A157B">
        <w:rPr>
          <w:sz w:val="28"/>
          <w:szCs w:val="28"/>
        </w:rPr>
        <w:tab/>
      </w:r>
      <w:proofErr w:type="gramStart"/>
      <w:r w:rsidR="0093521E" w:rsidRPr="00611BF6">
        <w:rPr>
          <w:bCs/>
          <w:sz w:val="28"/>
          <w:szCs w:val="28"/>
        </w:rPr>
        <w:t>Сведения</w:t>
      </w:r>
      <w:r w:rsidR="0093521E" w:rsidRPr="00611BF6">
        <w:rPr>
          <w:bCs/>
          <w:spacing w:val="1"/>
          <w:sz w:val="28"/>
          <w:szCs w:val="28"/>
        </w:rPr>
        <w:t xml:space="preserve"> </w:t>
      </w:r>
      <w:r w:rsidR="0093521E" w:rsidRPr="00611BF6">
        <w:rPr>
          <w:bCs/>
          <w:sz w:val="28"/>
          <w:szCs w:val="28"/>
        </w:rPr>
        <w:t>об</w:t>
      </w:r>
      <w:r w:rsidR="0093521E" w:rsidRPr="00611BF6">
        <w:rPr>
          <w:bCs/>
          <w:spacing w:val="1"/>
          <w:sz w:val="28"/>
          <w:szCs w:val="28"/>
        </w:rPr>
        <w:t xml:space="preserve"> </w:t>
      </w:r>
      <w:r w:rsidR="0093521E" w:rsidRPr="00611BF6">
        <w:rPr>
          <w:bCs/>
          <w:sz w:val="28"/>
          <w:szCs w:val="28"/>
        </w:rPr>
        <w:t>установленных</w:t>
      </w:r>
      <w:r w:rsidR="0093521E" w:rsidRPr="00611BF6">
        <w:rPr>
          <w:bCs/>
          <w:spacing w:val="1"/>
          <w:sz w:val="28"/>
          <w:szCs w:val="28"/>
        </w:rPr>
        <w:t xml:space="preserve"> </w:t>
      </w:r>
      <w:r w:rsidR="0093521E" w:rsidRPr="00611BF6">
        <w:rPr>
          <w:bCs/>
          <w:sz w:val="28"/>
          <w:szCs w:val="28"/>
        </w:rPr>
        <w:t>в</w:t>
      </w:r>
      <w:r w:rsidR="0093521E" w:rsidRPr="00611BF6">
        <w:rPr>
          <w:bCs/>
          <w:spacing w:val="1"/>
          <w:sz w:val="28"/>
          <w:szCs w:val="28"/>
        </w:rPr>
        <w:t xml:space="preserve"> </w:t>
      </w:r>
      <w:r w:rsidR="0093521E" w:rsidRPr="00611BF6">
        <w:rPr>
          <w:bCs/>
          <w:sz w:val="28"/>
          <w:szCs w:val="28"/>
        </w:rPr>
        <w:t>правилах</w:t>
      </w:r>
      <w:r w:rsidR="0093521E" w:rsidRPr="00611BF6">
        <w:rPr>
          <w:bCs/>
          <w:spacing w:val="1"/>
          <w:sz w:val="28"/>
          <w:szCs w:val="28"/>
        </w:rPr>
        <w:t xml:space="preserve"> </w:t>
      </w:r>
      <w:r w:rsidR="0093521E" w:rsidRPr="00611BF6">
        <w:rPr>
          <w:bCs/>
          <w:sz w:val="28"/>
          <w:szCs w:val="28"/>
        </w:rPr>
        <w:t>землепользования</w:t>
      </w:r>
      <w:r w:rsidR="0093521E" w:rsidRPr="00611BF6">
        <w:rPr>
          <w:bCs/>
          <w:spacing w:val="1"/>
          <w:sz w:val="28"/>
          <w:szCs w:val="28"/>
        </w:rPr>
        <w:t xml:space="preserve"> </w:t>
      </w:r>
      <w:r w:rsidR="0093521E" w:rsidRPr="00611BF6">
        <w:rPr>
          <w:bCs/>
          <w:sz w:val="28"/>
          <w:szCs w:val="28"/>
        </w:rPr>
        <w:t>и</w:t>
      </w:r>
      <w:r w:rsidR="0093521E" w:rsidRPr="00611BF6">
        <w:rPr>
          <w:bCs/>
          <w:spacing w:val="1"/>
          <w:sz w:val="28"/>
          <w:szCs w:val="28"/>
        </w:rPr>
        <w:t xml:space="preserve"> </w:t>
      </w:r>
      <w:r w:rsidR="0093521E" w:rsidRPr="00611BF6">
        <w:rPr>
          <w:bCs/>
          <w:sz w:val="28"/>
          <w:szCs w:val="28"/>
        </w:rPr>
        <w:t>застройки</w:t>
      </w:r>
      <w:r w:rsidR="0093521E" w:rsidRPr="00611BF6">
        <w:rPr>
          <w:bCs/>
          <w:spacing w:val="1"/>
          <w:sz w:val="28"/>
          <w:szCs w:val="28"/>
        </w:rPr>
        <w:t xml:space="preserve"> </w:t>
      </w:r>
      <w:r w:rsidR="0093521E" w:rsidRPr="00611BF6">
        <w:rPr>
          <w:bCs/>
          <w:sz w:val="28"/>
          <w:szCs w:val="28"/>
        </w:rPr>
        <w:t>видах</w:t>
      </w:r>
      <w:r w:rsidR="0093521E" w:rsidRPr="00611BF6">
        <w:rPr>
          <w:bCs/>
          <w:spacing w:val="1"/>
          <w:sz w:val="28"/>
          <w:szCs w:val="28"/>
        </w:rPr>
        <w:t xml:space="preserve"> </w:t>
      </w:r>
      <w:r w:rsidR="0093521E" w:rsidRPr="00611BF6">
        <w:rPr>
          <w:bCs/>
          <w:sz w:val="28"/>
          <w:szCs w:val="28"/>
        </w:rPr>
        <w:t>разрешенного</w:t>
      </w:r>
      <w:r w:rsidR="0093521E" w:rsidRPr="00611BF6">
        <w:rPr>
          <w:bCs/>
          <w:spacing w:val="1"/>
          <w:sz w:val="28"/>
          <w:szCs w:val="28"/>
        </w:rPr>
        <w:t xml:space="preserve"> </w:t>
      </w:r>
      <w:r w:rsidR="0093521E" w:rsidRPr="00611BF6">
        <w:rPr>
          <w:bCs/>
          <w:sz w:val="28"/>
          <w:szCs w:val="28"/>
        </w:rPr>
        <w:t>использования,</w:t>
      </w:r>
      <w:r w:rsidR="0093521E" w:rsidRPr="00611BF6">
        <w:rPr>
          <w:bCs/>
          <w:spacing w:val="1"/>
          <w:sz w:val="28"/>
          <w:szCs w:val="28"/>
        </w:rPr>
        <w:t xml:space="preserve"> </w:t>
      </w:r>
      <w:r w:rsidR="0093521E" w:rsidRPr="00611BF6">
        <w:rPr>
          <w:bCs/>
          <w:sz w:val="28"/>
          <w:szCs w:val="28"/>
        </w:rPr>
        <w:t>предельных</w:t>
      </w:r>
      <w:r w:rsidR="0093521E" w:rsidRPr="00611BF6">
        <w:rPr>
          <w:bCs/>
          <w:spacing w:val="1"/>
          <w:sz w:val="28"/>
          <w:szCs w:val="28"/>
        </w:rPr>
        <w:t xml:space="preserve"> </w:t>
      </w:r>
      <w:r w:rsidR="0093521E" w:rsidRPr="00611BF6">
        <w:rPr>
          <w:bCs/>
          <w:sz w:val="28"/>
          <w:szCs w:val="28"/>
        </w:rPr>
        <w:t>параметрах</w:t>
      </w:r>
      <w:r w:rsidR="0093521E" w:rsidRPr="00611BF6">
        <w:rPr>
          <w:bCs/>
          <w:spacing w:val="-67"/>
          <w:sz w:val="28"/>
          <w:szCs w:val="28"/>
        </w:rPr>
        <w:t xml:space="preserve"> </w:t>
      </w:r>
      <w:r w:rsidR="0093521E" w:rsidRPr="00611BF6">
        <w:rPr>
          <w:bCs/>
          <w:sz w:val="28"/>
          <w:szCs w:val="28"/>
        </w:rPr>
        <w:t>разрешенного использования, а также обоснование необходимости изменения</w:t>
      </w:r>
      <w:r w:rsidR="0093521E" w:rsidRPr="00611BF6">
        <w:rPr>
          <w:bCs/>
          <w:spacing w:val="-67"/>
          <w:sz w:val="28"/>
          <w:szCs w:val="28"/>
        </w:rPr>
        <w:t xml:space="preserve"> </w:t>
      </w:r>
      <w:r w:rsidR="0093521E" w:rsidRPr="00611BF6">
        <w:rPr>
          <w:bCs/>
          <w:sz w:val="28"/>
          <w:szCs w:val="28"/>
        </w:rPr>
        <w:t>установленных</w:t>
      </w:r>
      <w:r w:rsidR="0093521E" w:rsidRPr="00611BF6">
        <w:rPr>
          <w:bCs/>
          <w:spacing w:val="1"/>
          <w:sz w:val="28"/>
          <w:szCs w:val="28"/>
        </w:rPr>
        <w:t xml:space="preserve"> </w:t>
      </w:r>
      <w:r w:rsidR="0093521E" w:rsidRPr="00611BF6">
        <w:rPr>
          <w:bCs/>
          <w:sz w:val="28"/>
          <w:szCs w:val="28"/>
        </w:rPr>
        <w:t>видов</w:t>
      </w:r>
      <w:r w:rsidR="0093521E" w:rsidRPr="00611BF6">
        <w:rPr>
          <w:bCs/>
          <w:spacing w:val="1"/>
          <w:sz w:val="28"/>
          <w:szCs w:val="28"/>
        </w:rPr>
        <w:t xml:space="preserve"> </w:t>
      </w:r>
      <w:r w:rsidR="0093521E" w:rsidRPr="00611BF6">
        <w:rPr>
          <w:bCs/>
          <w:sz w:val="28"/>
          <w:szCs w:val="28"/>
        </w:rPr>
        <w:t>разрешенного</w:t>
      </w:r>
      <w:r w:rsidR="0093521E" w:rsidRPr="00611BF6">
        <w:rPr>
          <w:bCs/>
          <w:spacing w:val="1"/>
          <w:sz w:val="28"/>
          <w:szCs w:val="28"/>
        </w:rPr>
        <w:t xml:space="preserve"> </w:t>
      </w:r>
      <w:r w:rsidR="0093521E" w:rsidRPr="00611BF6">
        <w:rPr>
          <w:bCs/>
          <w:sz w:val="28"/>
          <w:szCs w:val="28"/>
        </w:rPr>
        <w:t>использования</w:t>
      </w:r>
      <w:r w:rsidR="0093521E" w:rsidRPr="00611BF6">
        <w:rPr>
          <w:bCs/>
          <w:spacing w:val="1"/>
          <w:sz w:val="28"/>
          <w:szCs w:val="28"/>
        </w:rPr>
        <w:t xml:space="preserve"> </w:t>
      </w:r>
      <w:r w:rsidR="0093521E" w:rsidRPr="00611BF6">
        <w:rPr>
          <w:bCs/>
          <w:sz w:val="28"/>
          <w:szCs w:val="28"/>
        </w:rPr>
        <w:t>и</w:t>
      </w:r>
      <w:r w:rsidR="0093521E" w:rsidRPr="00611BF6">
        <w:rPr>
          <w:bCs/>
          <w:spacing w:val="1"/>
          <w:sz w:val="28"/>
          <w:szCs w:val="28"/>
        </w:rPr>
        <w:t xml:space="preserve"> </w:t>
      </w:r>
      <w:r w:rsidR="0093521E" w:rsidRPr="00611BF6">
        <w:rPr>
          <w:bCs/>
          <w:sz w:val="28"/>
          <w:szCs w:val="28"/>
        </w:rPr>
        <w:t>отклонения</w:t>
      </w:r>
      <w:r w:rsidR="0093521E" w:rsidRPr="00611BF6">
        <w:rPr>
          <w:bCs/>
          <w:spacing w:val="1"/>
          <w:sz w:val="28"/>
          <w:szCs w:val="28"/>
        </w:rPr>
        <w:t xml:space="preserve"> </w:t>
      </w:r>
      <w:r w:rsidR="0093521E" w:rsidRPr="00611BF6">
        <w:rPr>
          <w:bCs/>
          <w:sz w:val="28"/>
          <w:szCs w:val="28"/>
        </w:rPr>
        <w:t>от</w:t>
      </w:r>
      <w:r w:rsidR="0093521E" w:rsidRPr="00611BF6">
        <w:rPr>
          <w:bCs/>
          <w:spacing w:val="1"/>
          <w:sz w:val="28"/>
          <w:szCs w:val="28"/>
        </w:rPr>
        <w:t xml:space="preserve"> </w:t>
      </w:r>
      <w:r w:rsidR="0093521E" w:rsidRPr="00611BF6">
        <w:rPr>
          <w:bCs/>
          <w:sz w:val="28"/>
          <w:szCs w:val="28"/>
        </w:rPr>
        <w:t>предельных параметров разрешенного строительства с внесением изменений</w:t>
      </w:r>
      <w:r w:rsidR="0085540A">
        <w:rPr>
          <w:bCs/>
          <w:sz w:val="28"/>
          <w:szCs w:val="28"/>
        </w:rPr>
        <w:t xml:space="preserve"> </w:t>
      </w:r>
      <w:r w:rsidR="0093521E" w:rsidRPr="00611BF6">
        <w:rPr>
          <w:bCs/>
          <w:spacing w:val="-67"/>
          <w:sz w:val="28"/>
          <w:szCs w:val="28"/>
        </w:rPr>
        <w:t xml:space="preserve"> </w:t>
      </w:r>
      <w:r w:rsidR="0093521E" w:rsidRPr="00611BF6">
        <w:rPr>
          <w:bCs/>
          <w:sz w:val="28"/>
          <w:szCs w:val="28"/>
        </w:rPr>
        <w:t>в</w:t>
      </w:r>
      <w:r w:rsidR="0093521E" w:rsidRPr="00611BF6">
        <w:rPr>
          <w:bCs/>
          <w:spacing w:val="-2"/>
          <w:sz w:val="28"/>
          <w:szCs w:val="28"/>
        </w:rPr>
        <w:t xml:space="preserve"> </w:t>
      </w:r>
      <w:r w:rsidR="0093521E" w:rsidRPr="00611BF6">
        <w:rPr>
          <w:bCs/>
          <w:sz w:val="28"/>
          <w:szCs w:val="28"/>
        </w:rPr>
        <w:t>правила</w:t>
      </w:r>
      <w:r w:rsidR="0093521E" w:rsidRPr="00611BF6">
        <w:rPr>
          <w:bCs/>
          <w:spacing w:val="-1"/>
          <w:sz w:val="28"/>
          <w:szCs w:val="28"/>
        </w:rPr>
        <w:t xml:space="preserve"> </w:t>
      </w:r>
      <w:r w:rsidR="0093521E" w:rsidRPr="00611BF6">
        <w:rPr>
          <w:bCs/>
          <w:sz w:val="28"/>
          <w:szCs w:val="28"/>
        </w:rPr>
        <w:t>землепользования</w:t>
      </w:r>
      <w:r w:rsidR="0093521E" w:rsidRPr="00611BF6">
        <w:rPr>
          <w:bCs/>
          <w:spacing w:val="-2"/>
          <w:sz w:val="28"/>
          <w:szCs w:val="28"/>
        </w:rPr>
        <w:t xml:space="preserve"> </w:t>
      </w:r>
      <w:r w:rsidR="0093521E" w:rsidRPr="00611BF6">
        <w:rPr>
          <w:bCs/>
          <w:sz w:val="28"/>
          <w:szCs w:val="28"/>
        </w:rPr>
        <w:t>и</w:t>
      </w:r>
      <w:r w:rsidR="0093521E" w:rsidRPr="00611BF6">
        <w:rPr>
          <w:bCs/>
          <w:spacing w:val="-1"/>
          <w:sz w:val="28"/>
          <w:szCs w:val="28"/>
        </w:rPr>
        <w:t xml:space="preserve"> </w:t>
      </w:r>
      <w:r w:rsidR="0093521E" w:rsidRPr="00611BF6">
        <w:rPr>
          <w:bCs/>
          <w:sz w:val="28"/>
          <w:szCs w:val="28"/>
        </w:rPr>
        <w:t>застройки</w:t>
      </w:r>
      <w:r w:rsidR="008A157B">
        <w:rPr>
          <w:bCs/>
          <w:sz w:val="28"/>
          <w:szCs w:val="28"/>
        </w:rPr>
        <w:t>:</w:t>
      </w:r>
      <w:proofErr w:type="gramEnd"/>
    </w:p>
    <w:p w:rsidR="00C12672" w:rsidRDefault="00611BF6" w:rsidP="00C12672">
      <w:pPr>
        <w:widowControl w:val="0"/>
        <w:autoSpaceDE w:val="0"/>
        <w:autoSpaceDN w:val="0"/>
        <w:spacing w:line="276" w:lineRule="auto"/>
        <w:ind w:right="274"/>
        <w:jc w:val="both"/>
        <w:rPr>
          <w:spacing w:val="6"/>
          <w:sz w:val="28"/>
          <w:szCs w:val="28"/>
        </w:rPr>
      </w:pPr>
      <w:r>
        <w:rPr>
          <w:sz w:val="28"/>
          <w:szCs w:val="28"/>
        </w:rPr>
        <w:tab/>
      </w:r>
      <w:r w:rsidR="00A453A5">
        <w:rPr>
          <w:sz w:val="28"/>
          <w:szCs w:val="28"/>
        </w:rPr>
        <w:t>Г</w:t>
      </w:r>
      <w:r w:rsidR="00A453A5" w:rsidRPr="0093521E">
        <w:rPr>
          <w:sz w:val="28"/>
          <w:szCs w:val="28"/>
        </w:rPr>
        <w:t>радостроительны</w:t>
      </w:r>
      <w:r w:rsidR="00A453A5">
        <w:rPr>
          <w:sz w:val="28"/>
          <w:szCs w:val="28"/>
        </w:rPr>
        <w:t>е</w:t>
      </w:r>
      <w:r w:rsidR="00A453A5" w:rsidRPr="0093521E">
        <w:rPr>
          <w:sz w:val="28"/>
          <w:szCs w:val="28"/>
        </w:rPr>
        <w:t xml:space="preserve"> регламент</w:t>
      </w:r>
      <w:r w:rsidR="00A453A5">
        <w:rPr>
          <w:sz w:val="28"/>
          <w:szCs w:val="28"/>
        </w:rPr>
        <w:t xml:space="preserve">ы для </w:t>
      </w:r>
      <w:r w:rsidR="00A453A5" w:rsidRPr="0093521E">
        <w:rPr>
          <w:sz w:val="28"/>
          <w:szCs w:val="28"/>
        </w:rPr>
        <w:t xml:space="preserve"> территориальн</w:t>
      </w:r>
      <w:r w:rsidR="00A453A5">
        <w:rPr>
          <w:sz w:val="28"/>
          <w:szCs w:val="28"/>
        </w:rPr>
        <w:t xml:space="preserve">ых </w:t>
      </w:r>
      <w:r w:rsidR="00A453A5" w:rsidRPr="0093521E">
        <w:rPr>
          <w:sz w:val="28"/>
          <w:szCs w:val="28"/>
        </w:rPr>
        <w:t>зон</w:t>
      </w:r>
      <w:r w:rsidR="00A453A5">
        <w:rPr>
          <w:sz w:val="28"/>
          <w:szCs w:val="28"/>
        </w:rPr>
        <w:t xml:space="preserve"> </w:t>
      </w:r>
      <w:r w:rsidR="00A453A5" w:rsidRPr="0093521E">
        <w:rPr>
          <w:spacing w:val="-68"/>
          <w:sz w:val="28"/>
          <w:szCs w:val="28"/>
        </w:rPr>
        <w:t xml:space="preserve"> </w:t>
      </w:r>
      <w:r w:rsidR="00A453A5" w:rsidRPr="0093521E">
        <w:rPr>
          <w:sz w:val="28"/>
          <w:szCs w:val="28"/>
        </w:rPr>
        <w:t>с индекс</w:t>
      </w:r>
      <w:r w:rsidR="00E86ABF">
        <w:rPr>
          <w:sz w:val="28"/>
          <w:szCs w:val="28"/>
        </w:rPr>
        <w:t>ами</w:t>
      </w:r>
      <w:r w:rsidR="00A453A5" w:rsidRPr="0093521E">
        <w:rPr>
          <w:sz w:val="28"/>
          <w:szCs w:val="28"/>
        </w:rPr>
        <w:t xml:space="preserve"> Ж</w:t>
      </w:r>
      <w:proofErr w:type="gramStart"/>
      <w:r w:rsidR="00A453A5" w:rsidRPr="0093521E">
        <w:rPr>
          <w:sz w:val="28"/>
          <w:szCs w:val="28"/>
        </w:rPr>
        <w:t>М(</w:t>
      </w:r>
      <w:proofErr w:type="gramEnd"/>
      <w:r w:rsidR="00A453A5" w:rsidRPr="0093521E">
        <w:rPr>
          <w:sz w:val="28"/>
          <w:szCs w:val="28"/>
        </w:rPr>
        <w:t>н)</w:t>
      </w:r>
      <w:r w:rsidR="00E86ABF">
        <w:rPr>
          <w:sz w:val="28"/>
          <w:szCs w:val="28"/>
        </w:rPr>
        <w:t>,</w:t>
      </w:r>
      <w:r w:rsidR="00A453A5" w:rsidRPr="0093521E">
        <w:rPr>
          <w:sz w:val="28"/>
          <w:szCs w:val="28"/>
        </w:rPr>
        <w:t xml:space="preserve"> </w:t>
      </w:r>
      <w:r w:rsidR="00E86ABF" w:rsidRPr="0093521E">
        <w:rPr>
          <w:sz w:val="28"/>
          <w:szCs w:val="28"/>
        </w:rPr>
        <w:t>ОДМ</w:t>
      </w:r>
      <w:r w:rsidR="00E86ABF">
        <w:rPr>
          <w:sz w:val="28"/>
          <w:szCs w:val="28"/>
        </w:rPr>
        <w:t>,</w:t>
      </w:r>
      <w:r w:rsidR="00E86ABF" w:rsidRPr="0093521E">
        <w:rPr>
          <w:sz w:val="28"/>
          <w:szCs w:val="28"/>
        </w:rPr>
        <w:t xml:space="preserve"> ОДК</w:t>
      </w:r>
      <w:r w:rsidR="00E86ABF">
        <w:rPr>
          <w:sz w:val="28"/>
          <w:szCs w:val="28"/>
        </w:rPr>
        <w:t>,</w:t>
      </w:r>
      <w:r w:rsidR="00E86ABF" w:rsidRPr="0093521E">
        <w:rPr>
          <w:sz w:val="28"/>
          <w:szCs w:val="28"/>
        </w:rPr>
        <w:t xml:space="preserve"> ОДС(о)</w:t>
      </w:r>
      <w:r w:rsidR="00E86ABF">
        <w:rPr>
          <w:sz w:val="28"/>
          <w:szCs w:val="28"/>
        </w:rPr>
        <w:t>,</w:t>
      </w:r>
      <w:r w:rsidR="00E86ABF" w:rsidRPr="0093521E">
        <w:rPr>
          <w:sz w:val="28"/>
          <w:szCs w:val="28"/>
        </w:rPr>
        <w:t xml:space="preserve"> ПТ</w:t>
      </w:r>
      <w:r w:rsidR="00C12672">
        <w:rPr>
          <w:sz w:val="28"/>
          <w:szCs w:val="28"/>
        </w:rPr>
        <w:t>, Р</w:t>
      </w:r>
      <w:r w:rsidR="00E86ABF" w:rsidRPr="0093521E">
        <w:rPr>
          <w:sz w:val="28"/>
          <w:szCs w:val="28"/>
        </w:rPr>
        <w:t xml:space="preserve"> </w:t>
      </w:r>
      <w:r w:rsidR="00A453A5" w:rsidRPr="0093521E">
        <w:rPr>
          <w:sz w:val="28"/>
          <w:szCs w:val="28"/>
        </w:rPr>
        <w:t>установлен</w:t>
      </w:r>
      <w:r w:rsidR="00A453A5">
        <w:rPr>
          <w:sz w:val="28"/>
          <w:szCs w:val="28"/>
        </w:rPr>
        <w:t>ы</w:t>
      </w:r>
      <w:r w:rsidR="00A453A5" w:rsidRPr="0093521E">
        <w:rPr>
          <w:sz w:val="28"/>
          <w:szCs w:val="28"/>
        </w:rPr>
        <w:t xml:space="preserve"> </w:t>
      </w:r>
      <w:r w:rsidR="00A453A5">
        <w:rPr>
          <w:sz w:val="28"/>
          <w:szCs w:val="28"/>
        </w:rPr>
        <w:t>с</w:t>
      </w:r>
      <w:r w:rsidR="0093521E" w:rsidRPr="0093521E">
        <w:rPr>
          <w:sz w:val="28"/>
          <w:szCs w:val="28"/>
        </w:rPr>
        <w:t>огласно</w:t>
      </w:r>
      <w:r w:rsidR="0093521E" w:rsidRPr="0093521E">
        <w:rPr>
          <w:spacing w:val="18"/>
          <w:sz w:val="28"/>
          <w:szCs w:val="28"/>
        </w:rPr>
        <w:t xml:space="preserve"> </w:t>
      </w:r>
      <w:r w:rsidR="0093521E" w:rsidRPr="0093521E">
        <w:rPr>
          <w:sz w:val="28"/>
          <w:szCs w:val="28"/>
        </w:rPr>
        <w:t>Правил</w:t>
      </w:r>
      <w:r w:rsidR="0093521E" w:rsidRPr="0093521E">
        <w:rPr>
          <w:spacing w:val="19"/>
          <w:sz w:val="28"/>
          <w:szCs w:val="28"/>
        </w:rPr>
        <w:t xml:space="preserve"> </w:t>
      </w:r>
      <w:r w:rsidR="0093521E" w:rsidRPr="0093521E">
        <w:rPr>
          <w:sz w:val="28"/>
          <w:szCs w:val="28"/>
        </w:rPr>
        <w:t>землепользования</w:t>
      </w:r>
      <w:r w:rsidR="0093521E" w:rsidRPr="0093521E">
        <w:rPr>
          <w:spacing w:val="19"/>
          <w:sz w:val="28"/>
          <w:szCs w:val="28"/>
        </w:rPr>
        <w:t xml:space="preserve"> </w:t>
      </w:r>
      <w:r w:rsidR="0093521E" w:rsidRPr="0093521E">
        <w:rPr>
          <w:sz w:val="28"/>
          <w:szCs w:val="28"/>
        </w:rPr>
        <w:t>и</w:t>
      </w:r>
      <w:r w:rsidR="0093521E" w:rsidRPr="0093521E">
        <w:rPr>
          <w:spacing w:val="19"/>
          <w:sz w:val="28"/>
          <w:szCs w:val="28"/>
        </w:rPr>
        <w:t xml:space="preserve"> </w:t>
      </w:r>
      <w:r w:rsidR="0093521E" w:rsidRPr="0093521E">
        <w:rPr>
          <w:sz w:val="28"/>
          <w:szCs w:val="28"/>
        </w:rPr>
        <w:t>застройки</w:t>
      </w:r>
      <w:r w:rsidR="00A453A5">
        <w:rPr>
          <w:sz w:val="28"/>
          <w:szCs w:val="28"/>
        </w:rPr>
        <w:t>.</w:t>
      </w:r>
      <w:r w:rsidR="0093521E" w:rsidRPr="0093521E">
        <w:rPr>
          <w:spacing w:val="6"/>
          <w:sz w:val="28"/>
          <w:szCs w:val="28"/>
        </w:rPr>
        <w:t xml:space="preserve"> </w:t>
      </w:r>
    </w:p>
    <w:p w:rsidR="0093521E" w:rsidRDefault="00C12672" w:rsidP="00C12672">
      <w:pPr>
        <w:widowControl w:val="0"/>
        <w:autoSpaceDE w:val="0"/>
        <w:autoSpaceDN w:val="0"/>
        <w:spacing w:line="276" w:lineRule="auto"/>
        <w:ind w:right="274"/>
        <w:jc w:val="both"/>
        <w:rPr>
          <w:sz w:val="28"/>
          <w:szCs w:val="28"/>
        </w:rPr>
      </w:pPr>
      <w:r>
        <w:rPr>
          <w:spacing w:val="6"/>
          <w:sz w:val="28"/>
          <w:szCs w:val="28"/>
        </w:rPr>
        <w:tab/>
      </w:r>
      <w:r w:rsidR="0093521E" w:rsidRPr="0093521E">
        <w:rPr>
          <w:sz w:val="28"/>
          <w:szCs w:val="28"/>
        </w:rPr>
        <w:t xml:space="preserve">Проектом комплексного развития территории предлагается внесение изменений в </w:t>
      </w:r>
      <w:r w:rsidR="0020249E" w:rsidRPr="0020249E">
        <w:rPr>
          <w:sz w:val="28"/>
          <w:szCs w:val="28"/>
        </w:rPr>
        <w:t>Генеральн</w:t>
      </w:r>
      <w:r w:rsidR="00174429">
        <w:rPr>
          <w:sz w:val="28"/>
          <w:szCs w:val="28"/>
        </w:rPr>
        <w:t>ый</w:t>
      </w:r>
      <w:r w:rsidR="0020249E" w:rsidRPr="0020249E">
        <w:rPr>
          <w:sz w:val="28"/>
          <w:szCs w:val="28"/>
        </w:rPr>
        <w:t xml:space="preserve"> план городского округа город Воронеж на 2021 - 2041 годы</w:t>
      </w:r>
      <w:r w:rsidR="0093521E" w:rsidRPr="0093521E">
        <w:rPr>
          <w:sz w:val="28"/>
          <w:szCs w:val="28"/>
        </w:rPr>
        <w:t xml:space="preserve"> и Правила землепользования и застройки </w:t>
      </w:r>
      <w:r w:rsidR="00174429" w:rsidRPr="00174429">
        <w:rPr>
          <w:sz w:val="28"/>
          <w:szCs w:val="28"/>
        </w:rPr>
        <w:t>городского округа город Воронеж</w:t>
      </w:r>
      <w:r w:rsidR="00B04DB2">
        <w:rPr>
          <w:sz w:val="28"/>
          <w:szCs w:val="28"/>
        </w:rPr>
        <w:t>,</w:t>
      </w:r>
      <w:r w:rsidR="00174429" w:rsidRPr="00174429">
        <w:rPr>
          <w:sz w:val="28"/>
          <w:szCs w:val="28"/>
        </w:rPr>
        <w:t xml:space="preserve"> </w:t>
      </w:r>
      <w:r w:rsidR="0093521E" w:rsidRPr="0093521E">
        <w:rPr>
          <w:sz w:val="28"/>
          <w:szCs w:val="28"/>
        </w:rPr>
        <w:t>в том числе</w:t>
      </w:r>
      <w:r w:rsidR="00B04DB2">
        <w:rPr>
          <w:sz w:val="28"/>
          <w:szCs w:val="28"/>
        </w:rPr>
        <w:t>,</w:t>
      </w:r>
      <w:r w:rsidR="0093521E" w:rsidRPr="0093521E">
        <w:rPr>
          <w:sz w:val="28"/>
          <w:szCs w:val="28"/>
        </w:rPr>
        <w:t xml:space="preserve"> в части установления следующих градостроительных регламентов для территориальных зон с новыми индексами Ж</w:t>
      </w:r>
      <w:proofErr w:type="gramStart"/>
      <w:r w:rsidR="0093521E" w:rsidRPr="0093521E">
        <w:rPr>
          <w:sz w:val="28"/>
          <w:szCs w:val="28"/>
        </w:rPr>
        <w:t>М(</w:t>
      </w:r>
      <w:proofErr w:type="gramEnd"/>
      <w:r w:rsidR="0093521E" w:rsidRPr="0093521E">
        <w:rPr>
          <w:sz w:val="28"/>
          <w:szCs w:val="28"/>
        </w:rPr>
        <w:t>н), ОДМ в соответствующих границах:</w:t>
      </w:r>
    </w:p>
    <w:p w:rsidR="005D6CB6" w:rsidRPr="001D221B" w:rsidRDefault="005D6CB6" w:rsidP="0093521E">
      <w:pPr>
        <w:widowControl w:val="0"/>
        <w:autoSpaceDE w:val="0"/>
        <w:autoSpaceDN w:val="0"/>
        <w:spacing w:line="276" w:lineRule="auto"/>
        <w:ind w:right="285"/>
        <w:jc w:val="both"/>
        <w:rPr>
          <w:sz w:val="16"/>
          <w:szCs w:val="16"/>
        </w:rPr>
      </w:pPr>
    </w:p>
    <w:tbl>
      <w:tblPr>
        <w:tblW w:w="9214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5"/>
        <w:gridCol w:w="1214"/>
        <w:gridCol w:w="1206"/>
        <w:gridCol w:w="1345"/>
        <w:gridCol w:w="1102"/>
        <w:gridCol w:w="1348"/>
        <w:gridCol w:w="1134"/>
      </w:tblGrid>
      <w:tr w:rsidR="00977381" w:rsidRPr="0093521E" w:rsidTr="00B04DB2">
        <w:tc>
          <w:tcPr>
            <w:tcW w:w="1865" w:type="dxa"/>
            <w:vMerge w:val="restart"/>
            <w:vAlign w:val="center"/>
            <w:hideMark/>
          </w:tcPr>
          <w:p w:rsidR="00977381" w:rsidRPr="0093521E" w:rsidRDefault="00977381" w:rsidP="0093521E">
            <w:pPr>
              <w:widowControl w:val="0"/>
              <w:autoSpaceDE w:val="0"/>
              <w:autoSpaceDN w:val="0"/>
              <w:spacing w:line="288" w:lineRule="atLeast"/>
              <w:jc w:val="center"/>
              <w:rPr>
                <w:spacing w:val="-1"/>
                <w:szCs w:val="22"/>
              </w:rPr>
            </w:pPr>
            <w:r w:rsidRPr="0093521E">
              <w:rPr>
                <w:spacing w:val="-1"/>
                <w:szCs w:val="22"/>
              </w:rPr>
              <w:t>Виды разрешенного</w:t>
            </w:r>
            <w:r w:rsidRPr="0093521E">
              <w:rPr>
                <w:spacing w:val="-47"/>
                <w:szCs w:val="22"/>
              </w:rPr>
              <w:t xml:space="preserve"> </w:t>
            </w:r>
            <w:r w:rsidRPr="0093521E">
              <w:rPr>
                <w:szCs w:val="22"/>
              </w:rPr>
              <w:t>использования</w:t>
            </w:r>
          </w:p>
        </w:tc>
        <w:tc>
          <w:tcPr>
            <w:tcW w:w="2420" w:type="dxa"/>
            <w:gridSpan w:val="2"/>
            <w:vAlign w:val="center"/>
            <w:hideMark/>
          </w:tcPr>
          <w:p w:rsidR="00977381" w:rsidRPr="0093521E" w:rsidRDefault="00977381" w:rsidP="0093521E">
            <w:pPr>
              <w:jc w:val="center"/>
              <w:rPr>
                <w:sz w:val="19"/>
                <w:szCs w:val="19"/>
                <w:lang w:eastAsia="ru-RU"/>
              </w:rPr>
            </w:pPr>
            <w:r w:rsidRPr="0093521E">
              <w:rPr>
                <w:spacing w:val="-1"/>
                <w:szCs w:val="22"/>
              </w:rPr>
              <w:t xml:space="preserve">Предельные </w:t>
            </w:r>
            <w:r w:rsidRPr="0093521E">
              <w:rPr>
                <w:szCs w:val="22"/>
              </w:rPr>
              <w:t>размеры</w:t>
            </w:r>
            <w:r w:rsidRPr="0093521E">
              <w:rPr>
                <w:spacing w:val="-47"/>
                <w:szCs w:val="22"/>
              </w:rPr>
              <w:t xml:space="preserve">  </w:t>
            </w:r>
            <w:r w:rsidRPr="0093521E">
              <w:rPr>
                <w:szCs w:val="22"/>
              </w:rPr>
              <w:t>земельных</w:t>
            </w:r>
            <w:r w:rsidRPr="0093521E">
              <w:rPr>
                <w:spacing w:val="-13"/>
                <w:szCs w:val="22"/>
              </w:rPr>
              <w:t xml:space="preserve"> </w:t>
            </w:r>
            <w:r w:rsidRPr="0093521E">
              <w:rPr>
                <w:szCs w:val="22"/>
              </w:rPr>
              <w:t>участков</w:t>
            </w:r>
          </w:p>
        </w:tc>
        <w:tc>
          <w:tcPr>
            <w:tcW w:w="4929" w:type="dxa"/>
            <w:gridSpan w:val="4"/>
          </w:tcPr>
          <w:p w:rsidR="00977381" w:rsidRPr="0093521E" w:rsidRDefault="00977381" w:rsidP="0093521E">
            <w:pPr>
              <w:jc w:val="center"/>
              <w:rPr>
                <w:sz w:val="19"/>
                <w:szCs w:val="19"/>
                <w:lang w:eastAsia="ru-RU"/>
              </w:rPr>
            </w:pPr>
            <w:r w:rsidRPr="0093521E">
              <w:rPr>
                <w:szCs w:val="22"/>
              </w:rPr>
              <w:t>Предельные параметры разрешенного</w:t>
            </w:r>
            <w:r w:rsidRPr="0093521E">
              <w:rPr>
                <w:spacing w:val="1"/>
                <w:szCs w:val="22"/>
              </w:rPr>
              <w:t xml:space="preserve"> </w:t>
            </w:r>
            <w:r w:rsidRPr="0093521E">
              <w:rPr>
                <w:spacing w:val="-1"/>
                <w:szCs w:val="22"/>
              </w:rPr>
              <w:t xml:space="preserve">строительства, реконструкции </w:t>
            </w:r>
            <w:r w:rsidRPr="0093521E">
              <w:rPr>
                <w:szCs w:val="22"/>
              </w:rPr>
              <w:t>объектов</w:t>
            </w:r>
            <w:r w:rsidRPr="0093521E">
              <w:rPr>
                <w:spacing w:val="-47"/>
                <w:szCs w:val="22"/>
              </w:rPr>
              <w:t xml:space="preserve">     </w:t>
            </w:r>
            <w:r w:rsidRPr="0093521E">
              <w:rPr>
                <w:szCs w:val="22"/>
              </w:rPr>
              <w:t>капитального</w:t>
            </w:r>
            <w:r w:rsidRPr="0093521E">
              <w:rPr>
                <w:spacing w:val="-3"/>
                <w:szCs w:val="22"/>
              </w:rPr>
              <w:t xml:space="preserve"> </w:t>
            </w:r>
            <w:r w:rsidRPr="0093521E">
              <w:rPr>
                <w:szCs w:val="22"/>
              </w:rPr>
              <w:t>строительства</w:t>
            </w:r>
          </w:p>
        </w:tc>
      </w:tr>
      <w:tr w:rsidR="0093521E" w:rsidRPr="0093521E" w:rsidTr="00B04DB2">
        <w:trPr>
          <w:trHeight w:val="1610"/>
        </w:trPr>
        <w:tc>
          <w:tcPr>
            <w:tcW w:w="1865" w:type="dxa"/>
            <w:vMerge/>
            <w:vAlign w:val="center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spacing w:line="288" w:lineRule="atLeast"/>
              <w:jc w:val="center"/>
              <w:rPr>
                <w:spacing w:val="-1"/>
                <w:szCs w:val="22"/>
              </w:rPr>
            </w:pPr>
          </w:p>
        </w:tc>
        <w:tc>
          <w:tcPr>
            <w:tcW w:w="1214" w:type="dxa"/>
            <w:vAlign w:val="center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  <w:lang w:eastAsia="ru-RU"/>
              </w:rPr>
            </w:pPr>
            <w:r w:rsidRPr="0093521E">
              <w:rPr>
                <w:szCs w:val="22"/>
              </w:rPr>
              <w:t>минимальная</w:t>
            </w:r>
            <w:r w:rsidRPr="0093521E">
              <w:rPr>
                <w:spacing w:val="1"/>
                <w:szCs w:val="22"/>
              </w:rPr>
              <w:t xml:space="preserve"> </w:t>
            </w:r>
            <w:r w:rsidRPr="0093521E">
              <w:rPr>
                <w:szCs w:val="22"/>
              </w:rPr>
              <w:t>площадь,</w:t>
            </w:r>
            <w:r w:rsidRPr="0093521E">
              <w:rPr>
                <w:spacing w:val="-5"/>
                <w:szCs w:val="22"/>
              </w:rPr>
              <w:t xml:space="preserve"> </w:t>
            </w:r>
            <w:r w:rsidRPr="0093521E">
              <w:rPr>
                <w:szCs w:val="22"/>
              </w:rPr>
              <w:t>кв.</w:t>
            </w:r>
            <w:r w:rsidRPr="0093521E">
              <w:rPr>
                <w:spacing w:val="-5"/>
                <w:szCs w:val="22"/>
              </w:rPr>
              <w:t xml:space="preserve"> </w:t>
            </w:r>
            <w:r w:rsidRPr="0093521E">
              <w:rPr>
                <w:szCs w:val="22"/>
              </w:rPr>
              <w:t>м</w:t>
            </w:r>
          </w:p>
        </w:tc>
        <w:tc>
          <w:tcPr>
            <w:tcW w:w="1206" w:type="dxa"/>
            <w:vAlign w:val="center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Cs w:val="22"/>
              </w:rPr>
            </w:pPr>
            <w:r w:rsidRPr="0093521E">
              <w:rPr>
                <w:spacing w:val="-1"/>
                <w:szCs w:val="22"/>
              </w:rPr>
              <w:t>максимальная</w:t>
            </w:r>
            <w:r w:rsidRPr="0093521E">
              <w:rPr>
                <w:spacing w:val="-47"/>
                <w:szCs w:val="22"/>
              </w:rPr>
              <w:t xml:space="preserve"> </w:t>
            </w:r>
            <w:r w:rsidRPr="0093521E">
              <w:rPr>
                <w:szCs w:val="22"/>
              </w:rPr>
              <w:t xml:space="preserve">площадь, </w:t>
            </w:r>
          </w:p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  <w:lang w:eastAsia="ru-RU"/>
              </w:rPr>
            </w:pPr>
            <w:r w:rsidRPr="0093521E">
              <w:rPr>
                <w:szCs w:val="22"/>
              </w:rPr>
              <w:t>кв.</w:t>
            </w:r>
            <w:r w:rsidRPr="0093521E">
              <w:rPr>
                <w:spacing w:val="-2"/>
                <w:szCs w:val="22"/>
              </w:rPr>
              <w:t xml:space="preserve"> </w:t>
            </w:r>
            <w:r w:rsidRPr="0093521E">
              <w:rPr>
                <w:szCs w:val="22"/>
              </w:rPr>
              <w:t>м</w:t>
            </w:r>
          </w:p>
        </w:tc>
        <w:tc>
          <w:tcPr>
            <w:tcW w:w="1345" w:type="dxa"/>
            <w:vAlign w:val="center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  <w:lang w:eastAsia="ru-RU"/>
              </w:rPr>
            </w:pPr>
            <w:r w:rsidRPr="0093521E">
              <w:rPr>
                <w:spacing w:val="-1"/>
                <w:szCs w:val="22"/>
              </w:rPr>
              <w:t>Коэффициент</w:t>
            </w:r>
            <w:r w:rsidRPr="0093521E">
              <w:rPr>
                <w:spacing w:val="-47"/>
                <w:szCs w:val="22"/>
              </w:rPr>
              <w:t xml:space="preserve"> </w:t>
            </w:r>
            <w:r w:rsidRPr="0093521E">
              <w:rPr>
                <w:szCs w:val="22"/>
              </w:rPr>
              <w:t>(максимальный</w:t>
            </w:r>
            <w:r w:rsidRPr="0093521E">
              <w:rPr>
                <w:spacing w:val="1"/>
                <w:szCs w:val="22"/>
              </w:rPr>
              <w:t xml:space="preserve"> </w:t>
            </w:r>
            <w:r w:rsidRPr="0093521E">
              <w:rPr>
                <w:szCs w:val="22"/>
              </w:rPr>
              <w:t>процент)</w:t>
            </w:r>
            <w:r w:rsidRPr="0093521E">
              <w:rPr>
                <w:spacing w:val="1"/>
                <w:szCs w:val="22"/>
              </w:rPr>
              <w:t xml:space="preserve"> </w:t>
            </w:r>
            <w:r w:rsidRPr="0093521E">
              <w:rPr>
                <w:szCs w:val="22"/>
              </w:rPr>
              <w:t>плотности</w:t>
            </w:r>
            <w:r w:rsidRPr="0093521E">
              <w:rPr>
                <w:spacing w:val="1"/>
                <w:szCs w:val="22"/>
              </w:rPr>
              <w:t xml:space="preserve"> </w:t>
            </w:r>
            <w:r w:rsidRPr="0093521E">
              <w:rPr>
                <w:szCs w:val="22"/>
              </w:rPr>
              <w:t>застройки</w:t>
            </w:r>
            <w:r w:rsidRPr="0093521E">
              <w:rPr>
                <w:spacing w:val="1"/>
                <w:szCs w:val="22"/>
              </w:rPr>
              <w:t xml:space="preserve"> </w:t>
            </w:r>
            <w:r w:rsidRPr="0093521E">
              <w:rPr>
                <w:spacing w:val="-1"/>
                <w:szCs w:val="22"/>
              </w:rPr>
              <w:t>земельного участка</w:t>
            </w:r>
          </w:p>
        </w:tc>
        <w:tc>
          <w:tcPr>
            <w:tcW w:w="1102" w:type="dxa"/>
            <w:vAlign w:val="center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  <w:lang w:eastAsia="ru-RU"/>
              </w:rPr>
            </w:pPr>
            <w:r w:rsidRPr="0093521E">
              <w:rPr>
                <w:spacing w:val="-1"/>
                <w:szCs w:val="22"/>
              </w:rPr>
              <w:t>Предельная высота</w:t>
            </w:r>
            <w:r w:rsidRPr="0093521E">
              <w:rPr>
                <w:spacing w:val="1"/>
                <w:szCs w:val="22"/>
              </w:rPr>
              <w:t xml:space="preserve"> </w:t>
            </w:r>
            <w:r w:rsidRPr="0093521E">
              <w:rPr>
                <w:szCs w:val="22"/>
              </w:rPr>
              <w:t>зданий,</w:t>
            </w:r>
            <w:r w:rsidRPr="0093521E">
              <w:rPr>
                <w:spacing w:val="1"/>
                <w:szCs w:val="22"/>
              </w:rPr>
              <w:t xml:space="preserve"> </w:t>
            </w:r>
            <w:r w:rsidRPr="0093521E">
              <w:rPr>
                <w:szCs w:val="22"/>
              </w:rPr>
              <w:t>строений,</w:t>
            </w:r>
            <w:r w:rsidRPr="0093521E">
              <w:rPr>
                <w:spacing w:val="-47"/>
                <w:szCs w:val="22"/>
              </w:rPr>
              <w:t xml:space="preserve"> </w:t>
            </w:r>
            <w:r w:rsidRPr="0093521E">
              <w:rPr>
                <w:szCs w:val="22"/>
              </w:rPr>
              <w:t>сооружений,</w:t>
            </w:r>
            <w:r w:rsidRPr="0093521E">
              <w:rPr>
                <w:spacing w:val="-2"/>
                <w:szCs w:val="22"/>
              </w:rPr>
              <w:t xml:space="preserve"> </w:t>
            </w:r>
            <w:proofErr w:type="gramStart"/>
            <w:r w:rsidRPr="0093521E">
              <w:rPr>
                <w:szCs w:val="22"/>
              </w:rPr>
              <w:t>м</w:t>
            </w:r>
            <w:proofErr w:type="gramEnd"/>
          </w:p>
        </w:tc>
        <w:tc>
          <w:tcPr>
            <w:tcW w:w="1348" w:type="dxa"/>
            <w:vAlign w:val="center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  <w:lang w:eastAsia="ru-RU"/>
              </w:rPr>
            </w:pPr>
            <w:r w:rsidRPr="0093521E">
              <w:rPr>
                <w:spacing w:val="-1"/>
                <w:szCs w:val="22"/>
              </w:rPr>
              <w:t>Предельная</w:t>
            </w:r>
            <w:r w:rsidRPr="0093521E">
              <w:rPr>
                <w:spacing w:val="-47"/>
                <w:szCs w:val="22"/>
              </w:rPr>
              <w:t xml:space="preserve"> </w:t>
            </w:r>
            <w:r w:rsidRPr="0093521E">
              <w:rPr>
                <w:szCs w:val="22"/>
              </w:rPr>
              <w:t>этажность</w:t>
            </w:r>
            <w:r w:rsidRPr="0093521E">
              <w:rPr>
                <w:spacing w:val="1"/>
                <w:szCs w:val="22"/>
              </w:rPr>
              <w:t xml:space="preserve"> </w:t>
            </w:r>
            <w:proofErr w:type="spellStart"/>
            <w:proofErr w:type="gramStart"/>
            <w:r w:rsidRPr="0093521E">
              <w:rPr>
                <w:szCs w:val="22"/>
              </w:rPr>
              <w:t>надземно</w:t>
            </w:r>
            <w:proofErr w:type="spellEnd"/>
            <w:r w:rsidRPr="0093521E">
              <w:rPr>
                <w:spacing w:val="-47"/>
                <w:szCs w:val="22"/>
              </w:rPr>
              <w:t xml:space="preserve"> </w:t>
            </w:r>
            <w:r w:rsidRPr="0093521E">
              <w:rPr>
                <w:szCs w:val="22"/>
              </w:rPr>
              <w:t>й</w:t>
            </w:r>
            <w:proofErr w:type="gramEnd"/>
            <w:r w:rsidRPr="0093521E">
              <w:rPr>
                <w:szCs w:val="22"/>
              </w:rPr>
              <w:t xml:space="preserve"> части,</w:t>
            </w:r>
            <w:r w:rsidRPr="0093521E">
              <w:rPr>
                <w:spacing w:val="1"/>
                <w:szCs w:val="22"/>
              </w:rPr>
              <w:t xml:space="preserve"> </w:t>
            </w:r>
            <w:proofErr w:type="spellStart"/>
            <w:r w:rsidRPr="0093521E">
              <w:rPr>
                <w:szCs w:val="22"/>
              </w:rPr>
              <w:t>эт</w:t>
            </w:r>
            <w:proofErr w:type="spellEnd"/>
            <w:r w:rsidRPr="0093521E">
              <w:rPr>
                <w:szCs w:val="22"/>
              </w:rPr>
              <w:t>.</w:t>
            </w:r>
          </w:p>
        </w:tc>
        <w:tc>
          <w:tcPr>
            <w:tcW w:w="1134" w:type="dxa"/>
            <w:vAlign w:val="center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spacing w:line="276" w:lineRule="auto"/>
              <w:ind w:right="-2"/>
              <w:rPr>
                <w:szCs w:val="22"/>
              </w:rPr>
            </w:pPr>
            <w:proofErr w:type="spellStart"/>
            <w:proofErr w:type="gramStart"/>
            <w:r w:rsidRPr="0093521E">
              <w:rPr>
                <w:spacing w:val="-1"/>
                <w:szCs w:val="22"/>
              </w:rPr>
              <w:t>Максимал</w:t>
            </w:r>
            <w:proofErr w:type="spellEnd"/>
            <w:r w:rsidRPr="0093521E">
              <w:rPr>
                <w:spacing w:val="-47"/>
                <w:szCs w:val="22"/>
              </w:rPr>
              <w:t xml:space="preserve"> </w:t>
            </w:r>
            <w:proofErr w:type="spellStart"/>
            <w:r w:rsidRPr="0093521E">
              <w:rPr>
                <w:szCs w:val="22"/>
              </w:rPr>
              <w:t>ьный</w:t>
            </w:r>
            <w:proofErr w:type="spellEnd"/>
            <w:proofErr w:type="gramEnd"/>
            <w:r w:rsidRPr="0093521E">
              <w:rPr>
                <w:szCs w:val="22"/>
              </w:rPr>
              <w:t xml:space="preserve"> процент</w:t>
            </w:r>
            <w:r w:rsidRPr="0093521E">
              <w:rPr>
                <w:spacing w:val="1"/>
                <w:szCs w:val="22"/>
              </w:rPr>
              <w:t xml:space="preserve"> </w:t>
            </w:r>
            <w:proofErr w:type="spellStart"/>
            <w:r w:rsidRPr="0093521E">
              <w:rPr>
                <w:szCs w:val="22"/>
              </w:rPr>
              <w:t>застройк</w:t>
            </w:r>
            <w:proofErr w:type="spellEnd"/>
            <w:r w:rsidRPr="0093521E">
              <w:rPr>
                <w:spacing w:val="-47"/>
                <w:szCs w:val="22"/>
              </w:rPr>
              <w:t xml:space="preserve"> </w:t>
            </w:r>
            <w:r w:rsidRPr="0093521E">
              <w:rPr>
                <w:szCs w:val="22"/>
              </w:rPr>
              <w:t>и в</w:t>
            </w:r>
            <w:r w:rsidRPr="0093521E">
              <w:rPr>
                <w:spacing w:val="1"/>
                <w:szCs w:val="22"/>
              </w:rPr>
              <w:t xml:space="preserve"> </w:t>
            </w:r>
            <w:r w:rsidRPr="0093521E">
              <w:rPr>
                <w:szCs w:val="22"/>
              </w:rPr>
              <w:t>границах</w:t>
            </w:r>
            <w:r w:rsidRPr="0093521E">
              <w:rPr>
                <w:spacing w:val="-47"/>
                <w:szCs w:val="22"/>
              </w:rPr>
              <w:t xml:space="preserve"> </w:t>
            </w:r>
            <w:proofErr w:type="spellStart"/>
            <w:r w:rsidRPr="0093521E">
              <w:rPr>
                <w:szCs w:val="22"/>
              </w:rPr>
              <w:t>земельно</w:t>
            </w:r>
            <w:proofErr w:type="spellEnd"/>
            <w:r w:rsidRPr="0093521E">
              <w:rPr>
                <w:spacing w:val="-47"/>
                <w:szCs w:val="22"/>
              </w:rPr>
              <w:t xml:space="preserve"> </w:t>
            </w:r>
            <w:proofErr w:type="spellStart"/>
            <w:r w:rsidRPr="0093521E">
              <w:rPr>
                <w:szCs w:val="22"/>
              </w:rPr>
              <w:t>го</w:t>
            </w:r>
            <w:proofErr w:type="spellEnd"/>
            <w:r w:rsidRPr="0093521E">
              <w:rPr>
                <w:spacing w:val="1"/>
                <w:szCs w:val="22"/>
              </w:rPr>
              <w:t xml:space="preserve"> </w:t>
            </w:r>
            <w:r w:rsidRPr="0093521E">
              <w:rPr>
                <w:szCs w:val="22"/>
              </w:rPr>
              <w:lastRenderedPageBreak/>
              <w:t>участка,</w:t>
            </w:r>
          </w:p>
          <w:p w:rsidR="0093521E" w:rsidRPr="0093521E" w:rsidRDefault="0093521E" w:rsidP="0093521E">
            <w:pPr>
              <w:widowControl w:val="0"/>
              <w:autoSpaceDE w:val="0"/>
              <w:autoSpaceDN w:val="0"/>
              <w:rPr>
                <w:sz w:val="19"/>
                <w:szCs w:val="19"/>
                <w:lang w:eastAsia="ru-RU"/>
              </w:rPr>
            </w:pPr>
            <w:r w:rsidRPr="0093521E">
              <w:rPr>
                <w:szCs w:val="22"/>
              </w:rPr>
              <w:t>%</w:t>
            </w:r>
          </w:p>
        </w:tc>
      </w:tr>
      <w:tr w:rsidR="0093521E" w:rsidRPr="0093521E" w:rsidTr="00B04DB2">
        <w:tc>
          <w:tcPr>
            <w:tcW w:w="1865" w:type="dxa"/>
            <w:vAlign w:val="center"/>
            <w:hideMark/>
          </w:tcPr>
          <w:p w:rsidR="0093521E" w:rsidRPr="0093521E" w:rsidRDefault="0093521E" w:rsidP="0093521E">
            <w:pPr>
              <w:spacing w:line="288" w:lineRule="atLeast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lastRenderedPageBreak/>
              <w:t>2.1.1. Малоэтажная многоквартирная жилая застройка</w:t>
            </w:r>
          </w:p>
        </w:tc>
        <w:tc>
          <w:tcPr>
            <w:tcW w:w="121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206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345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02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51</w:t>
            </w:r>
          </w:p>
        </w:tc>
        <w:tc>
          <w:tcPr>
            <w:tcW w:w="1348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н. у. </w:t>
            </w:r>
          </w:p>
        </w:tc>
        <w:tc>
          <w:tcPr>
            <w:tcW w:w="113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80</w:t>
            </w:r>
          </w:p>
        </w:tc>
      </w:tr>
      <w:tr w:rsidR="0093521E" w:rsidRPr="0093521E" w:rsidTr="00B04DB2">
        <w:tc>
          <w:tcPr>
            <w:tcW w:w="1865" w:type="dxa"/>
            <w:vAlign w:val="center"/>
            <w:hideMark/>
          </w:tcPr>
          <w:p w:rsidR="0093521E" w:rsidRPr="0093521E" w:rsidRDefault="0093521E" w:rsidP="0093521E">
            <w:pPr>
              <w:spacing w:line="288" w:lineRule="atLeast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2.5. </w:t>
            </w:r>
            <w:proofErr w:type="spellStart"/>
            <w:r w:rsidRPr="0093521E">
              <w:rPr>
                <w:sz w:val="19"/>
                <w:szCs w:val="19"/>
                <w:lang w:eastAsia="ru-RU"/>
              </w:rPr>
              <w:t>Среднеэтажная</w:t>
            </w:r>
            <w:proofErr w:type="spellEnd"/>
            <w:r w:rsidRPr="0093521E">
              <w:rPr>
                <w:sz w:val="19"/>
                <w:szCs w:val="19"/>
                <w:lang w:eastAsia="ru-RU"/>
              </w:rPr>
              <w:t xml:space="preserve"> жилая застройка</w:t>
            </w:r>
          </w:p>
        </w:tc>
        <w:tc>
          <w:tcPr>
            <w:tcW w:w="121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206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345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02" w:type="dxa"/>
            <w:vAlign w:val="center"/>
            <w:hideMark/>
          </w:tcPr>
          <w:p w:rsidR="0093521E" w:rsidRPr="0093521E" w:rsidRDefault="0093521E" w:rsidP="0093521E">
            <w:pPr>
              <w:jc w:val="center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>51</w:t>
            </w:r>
          </w:p>
        </w:tc>
        <w:tc>
          <w:tcPr>
            <w:tcW w:w="1348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34" w:type="dxa"/>
            <w:vAlign w:val="center"/>
            <w:hideMark/>
          </w:tcPr>
          <w:p w:rsidR="0093521E" w:rsidRPr="0093521E" w:rsidRDefault="0093521E" w:rsidP="0093521E">
            <w:pPr>
              <w:jc w:val="center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>80</w:t>
            </w:r>
          </w:p>
        </w:tc>
      </w:tr>
      <w:tr w:rsidR="0093521E" w:rsidRPr="0093521E" w:rsidTr="00B04DB2">
        <w:tc>
          <w:tcPr>
            <w:tcW w:w="1865" w:type="dxa"/>
            <w:vAlign w:val="center"/>
            <w:hideMark/>
          </w:tcPr>
          <w:p w:rsidR="0093521E" w:rsidRPr="0093521E" w:rsidRDefault="0093521E" w:rsidP="0093521E">
            <w:pPr>
              <w:spacing w:line="288" w:lineRule="atLeast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2.6. Многоэтажная жилая застройка (высотная застройка) </w:t>
            </w:r>
          </w:p>
        </w:tc>
        <w:tc>
          <w:tcPr>
            <w:tcW w:w="121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206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345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02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51</w:t>
            </w:r>
          </w:p>
        </w:tc>
        <w:tc>
          <w:tcPr>
            <w:tcW w:w="1348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3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80</w:t>
            </w:r>
          </w:p>
        </w:tc>
      </w:tr>
      <w:tr w:rsidR="0093521E" w:rsidRPr="0093521E" w:rsidTr="00B04DB2">
        <w:tc>
          <w:tcPr>
            <w:tcW w:w="1865" w:type="dxa"/>
            <w:vAlign w:val="center"/>
            <w:hideMark/>
          </w:tcPr>
          <w:p w:rsidR="0093521E" w:rsidRPr="0093521E" w:rsidRDefault="0093521E" w:rsidP="0093521E">
            <w:pPr>
              <w:spacing w:line="288" w:lineRule="atLeast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>2.7.1. Хранение автотранспорта</w:t>
            </w:r>
          </w:p>
        </w:tc>
        <w:tc>
          <w:tcPr>
            <w:tcW w:w="121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206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345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02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51</w:t>
            </w:r>
          </w:p>
        </w:tc>
        <w:tc>
          <w:tcPr>
            <w:tcW w:w="1348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3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80</w:t>
            </w:r>
          </w:p>
        </w:tc>
      </w:tr>
      <w:tr w:rsidR="0093521E" w:rsidRPr="0093521E" w:rsidTr="00B04DB2">
        <w:tc>
          <w:tcPr>
            <w:tcW w:w="1865" w:type="dxa"/>
            <w:vAlign w:val="center"/>
            <w:hideMark/>
          </w:tcPr>
          <w:p w:rsidR="0093521E" w:rsidRPr="0093521E" w:rsidRDefault="0093521E" w:rsidP="0093521E">
            <w:pPr>
              <w:spacing w:line="288" w:lineRule="atLeast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2.7.2. Размещение гаражей для собственных нужд </w:t>
            </w:r>
          </w:p>
        </w:tc>
        <w:tc>
          <w:tcPr>
            <w:tcW w:w="121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206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345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02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51</w:t>
            </w:r>
          </w:p>
        </w:tc>
        <w:tc>
          <w:tcPr>
            <w:tcW w:w="1348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3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80</w:t>
            </w:r>
          </w:p>
        </w:tc>
      </w:tr>
      <w:tr w:rsidR="0093521E" w:rsidRPr="0093521E" w:rsidTr="00B04DB2">
        <w:tc>
          <w:tcPr>
            <w:tcW w:w="1865" w:type="dxa"/>
            <w:vAlign w:val="center"/>
            <w:hideMark/>
          </w:tcPr>
          <w:p w:rsidR="0093521E" w:rsidRPr="0093521E" w:rsidRDefault="0093521E" w:rsidP="0093521E">
            <w:pPr>
              <w:spacing w:line="288" w:lineRule="atLeast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3.1.1. Предоставление коммунальных услуг </w:t>
            </w:r>
          </w:p>
        </w:tc>
        <w:tc>
          <w:tcPr>
            <w:tcW w:w="121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206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345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02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51</w:t>
            </w:r>
          </w:p>
        </w:tc>
        <w:tc>
          <w:tcPr>
            <w:tcW w:w="1348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3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80</w:t>
            </w:r>
          </w:p>
        </w:tc>
      </w:tr>
      <w:tr w:rsidR="0093521E" w:rsidRPr="0093521E" w:rsidTr="00B04DB2">
        <w:tc>
          <w:tcPr>
            <w:tcW w:w="1865" w:type="dxa"/>
            <w:vAlign w:val="center"/>
            <w:hideMark/>
          </w:tcPr>
          <w:p w:rsidR="0093521E" w:rsidRPr="0093521E" w:rsidRDefault="0093521E" w:rsidP="0093521E">
            <w:pPr>
              <w:spacing w:line="288" w:lineRule="atLeast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3.1.2. Административные здания организаций, обеспечивающих предоставление коммунальных услуг </w:t>
            </w:r>
          </w:p>
        </w:tc>
        <w:tc>
          <w:tcPr>
            <w:tcW w:w="121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206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345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02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51</w:t>
            </w:r>
          </w:p>
        </w:tc>
        <w:tc>
          <w:tcPr>
            <w:tcW w:w="1348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3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80</w:t>
            </w:r>
          </w:p>
        </w:tc>
      </w:tr>
      <w:tr w:rsidR="0093521E" w:rsidRPr="0093521E" w:rsidTr="00B04DB2">
        <w:tc>
          <w:tcPr>
            <w:tcW w:w="1865" w:type="dxa"/>
            <w:vAlign w:val="center"/>
            <w:hideMark/>
          </w:tcPr>
          <w:p w:rsidR="0093521E" w:rsidRPr="0093521E" w:rsidRDefault="0093521E" w:rsidP="0093521E">
            <w:pPr>
              <w:spacing w:line="288" w:lineRule="atLeast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3.2.2. Оказание социальной помощи населению </w:t>
            </w:r>
          </w:p>
        </w:tc>
        <w:tc>
          <w:tcPr>
            <w:tcW w:w="121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206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345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02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51</w:t>
            </w:r>
          </w:p>
        </w:tc>
        <w:tc>
          <w:tcPr>
            <w:tcW w:w="1348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3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80</w:t>
            </w:r>
          </w:p>
        </w:tc>
      </w:tr>
      <w:tr w:rsidR="0093521E" w:rsidRPr="0093521E" w:rsidTr="00B04DB2">
        <w:tc>
          <w:tcPr>
            <w:tcW w:w="1865" w:type="dxa"/>
            <w:vAlign w:val="center"/>
            <w:hideMark/>
          </w:tcPr>
          <w:p w:rsidR="0093521E" w:rsidRPr="0093521E" w:rsidRDefault="0093521E" w:rsidP="0093521E">
            <w:pPr>
              <w:spacing w:line="288" w:lineRule="atLeast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3.2.3. Оказание услуг связи </w:t>
            </w:r>
          </w:p>
        </w:tc>
        <w:tc>
          <w:tcPr>
            <w:tcW w:w="121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206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345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02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51</w:t>
            </w:r>
          </w:p>
        </w:tc>
        <w:tc>
          <w:tcPr>
            <w:tcW w:w="1348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3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80</w:t>
            </w:r>
          </w:p>
        </w:tc>
      </w:tr>
      <w:tr w:rsidR="0093521E" w:rsidRPr="0093521E" w:rsidTr="00B04DB2">
        <w:tc>
          <w:tcPr>
            <w:tcW w:w="1865" w:type="dxa"/>
            <w:vAlign w:val="center"/>
            <w:hideMark/>
          </w:tcPr>
          <w:p w:rsidR="0093521E" w:rsidRPr="0093521E" w:rsidRDefault="0093521E" w:rsidP="0093521E">
            <w:pPr>
              <w:spacing w:line="288" w:lineRule="atLeast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3.2.4. Общежития </w:t>
            </w:r>
          </w:p>
        </w:tc>
        <w:tc>
          <w:tcPr>
            <w:tcW w:w="121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206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345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02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51</w:t>
            </w:r>
          </w:p>
        </w:tc>
        <w:tc>
          <w:tcPr>
            <w:tcW w:w="1348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3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80</w:t>
            </w:r>
          </w:p>
        </w:tc>
      </w:tr>
      <w:tr w:rsidR="0093521E" w:rsidRPr="0093521E" w:rsidTr="00B04DB2">
        <w:tc>
          <w:tcPr>
            <w:tcW w:w="1865" w:type="dxa"/>
            <w:vAlign w:val="center"/>
            <w:hideMark/>
          </w:tcPr>
          <w:p w:rsidR="0093521E" w:rsidRPr="0093521E" w:rsidRDefault="0093521E" w:rsidP="0093521E">
            <w:pPr>
              <w:spacing w:line="288" w:lineRule="atLeast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3.3. Бытовое обслуживание </w:t>
            </w:r>
          </w:p>
        </w:tc>
        <w:tc>
          <w:tcPr>
            <w:tcW w:w="121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206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345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02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51</w:t>
            </w:r>
          </w:p>
        </w:tc>
        <w:tc>
          <w:tcPr>
            <w:tcW w:w="1348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3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80</w:t>
            </w:r>
          </w:p>
        </w:tc>
      </w:tr>
      <w:tr w:rsidR="0093521E" w:rsidRPr="0093521E" w:rsidTr="00B04DB2">
        <w:tc>
          <w:tcPr>
            <w:tcW w:w="1865" w:type="dxa"/>
            <w:vAlign w:val="center"/>
            <w:hideMark/>
          </w:tcPr>
          <w:p w:rsidR="0093521E" w:rsidRPr="0093521E" w:rsidRDefault="0093521E" w:rsidP="0093521E">
            <w:pPr>
              <w:spacing w:line="288" w:lineRule="atLeast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3.4.1. Амбулаторно-поликлиническое обслуживание </w:t>
            </w:r>
          </w:p>
        </w:tc>
        <w:tc>
          <w:tcPr>
            <w:tcW w:w="121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206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345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02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51</w:t>
            </w:r>
          </w:p>
        </w:tc>
        <w:tc>
          <w:tcPr>
            <w:tcW w:w="1348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3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80</w:t>
            </w:r>
          </w:p>
        </w:tc>
      </w:tr>
      <w:tr w:rsidR="0093521E" w:rsidRPr="0093521E" w:rsidTr="00B04DB2">
        <w:tc>
          <w:tcPr>
            <w:tcW w:w="1865" w:type="dxa"/>
            <w:vAlign w:val="center"/>
            <w:hideMark/>
          </w:tcPr>
          <w:p w:rsidR="0093521E" w:rsidRPr="0093521E" w:rsidRDefault="0093521E" w:rsidP="0093521E">
            <w:pPr>
              <w:spacing w:line="288" w:lineRule="atLeast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3.4.2. Стационарное медицинское обслуживание </w:t>
            </w:r>
          </w:p>
        </w:tc>
        <w:tc>
          <w:tcPr>
            <w:tcW w:w="121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206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345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02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51</w:t>
            </w:r>
          </w:p>
        </w:tc>
        <w:tc>
          <w:tcPr>
            <w:tcW w:w="1348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3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80</w:t>
            </w:r>
          </w:p>
        </w:tc>
      </w:tr>
      <w:tr w:rsidR="0093521E" w:rsidRPr="0093521E" w:rsidTr="00B04DB2">
        <w:tc>
          <w:tcPr>
            <w:tcW w:w="1865" w:type="dxa"/>
            <w:vAlign w:val="center"/>
            <w:hideMark/>
          </w:tcPr>
          <w:p w:rsidR="0093521E" w:rsidRPr="0093521E" w:rsidRDefault="0093521E" w:rsidP="0093521E">
            <w:pPr>
              <w:spacing w:line="288" w:lineRule="atLeast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3.5.1. Дошкольное, начальное и среднее общее образование </w:t>
            </w:r>
          </w:p>
        </w:tc>
        <w:tc>
          <w:tcPr>
            <w:tcW w:w="121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206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345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02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51</w:t>
            </w:r>
          </w:p>
        </w:tc>
        <w:tc>
          <w:tcPr>
            <w:tcW w:w="1348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3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80</w:t>
            </w:r>
          </w:p>
        </w:tc>
      </w:tr>
      <w:tr w:rsidR="0093521E" w:rsidRPr="0093521E" w:rsidTr="00B04DB2">
        <w:tc>
          <w:tcPr>
            <w:tcW w:w="1865" w:type="dxa"/>
            <w:vAlign w:val="center"/>
            <w:hideMark/>
          </w:tcPr>
          <w:p w:rsidR="0093521E" w:rsidRPr="0093521E" w:rsidRDefault="0093521E" w:rsidP="0093521E">
            <w:pPr>
              <w:spacing w:line="288" w:lineRule="atLeast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3.6.1. Объекты культурно-досуговой деятельности </w:t>
            </w:r>
          </w:p>
        </w:tc>
        <w:tc>
          <w:tcPr>
            <w:tcW w:w="121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206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345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02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51</w:t>
            </w:r>
          </w:p>
        </w:tc>
        <w:tc>
          <w:tcPr>
            <w:tcW w:w="1348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3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80</w:t>
            </w:r>
          </w:p>
        </w:tc>
      </w:tr>
      <w:tr w:rsidR="0093521E" w:rsidRPr="0093521E" w:rsidTr="00B04DB2">
        <w:tc>
          <w:tcPr>
            <w:tcW w:w="1865" w:type="dxa"/>
            <w:vAlign w:val="center"/>
            <w:hideMark/>
          </w:tcPr>
          <w:p w:rsidR="0093521E" w:rsidRPr="0093521E" w:rsidRDefault="0093521E" w:rsidP="0093521E">
            <w:pPr>
              <w:spacing w:line="288" w:lineRule="atLeast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3.8.1. Государственное управление </w:t>
            </w:r>
          </w:p>
        </w:tc>
        <w:tc>
          <w:tcPr>
            <w:tcW w:w="121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206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345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02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51</w:t>
            </w:r>
          </w:p>
        </w:tc>
        <w:tc>
          <w:tcPr>
            <w:tcW w:w="1348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3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80</w:t>
            </w:r>
          </w:p>
        </w:tc>
      </w:tr>
      <w:tr w:rsidR="0093521E" w:rsidRPr="0093521E" w:rsidTr="00B04DB2">
        <w:tc>
          <w:tcPr>
            <w:tcW w:w="1865" w:type="dxa"/>
            <w:vAlign w:val="center"/>
            <w:hideMark/>
          </w:tcPr>
          <w:p w:rsidR="0093521E" w:rsidRPr="0093521E" w:rsidRDefault="0093521E" w:rsidP="0093521E">
            <w:pPr>
              <w:spacing w:line="288" w:lineRule="atLeast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3.8.2. </w:t>
            </w:r>
            <w:r w:rsidRPr="0093521E">
              <w:rPr>
                <w:sz w:val="19"/>
                <w:szCs w:val="19"/>
                <w:lang w:eastAsia="ru-RU"/>
              </w:rPr>
              <w:lastRenderedPageBreak/>
              <w:t xml:space="preserve">Представительская деятельность </w:t>
            </w:r>
          </w:p>
        </w:tc>
        <w:tc>
          <w:tcPr>
            <w:tcW w:w="121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lastRenderedPageBreak/>
              <w:t>н. у.</w:t>
            </w:r>
          </w:p>
        </w:tc>
        <w:tc>
          <w:tcPr>
            <w:tcW w:w="1206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345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02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51</w:t>
            </w:r>
          </w:p>
        </w:tc>
        <w:tc>
          <w:tcPr>
            <w:tcW w:w="1348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3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80</w:t>
            </w:r>
          </w:p>
        </w:tc>
      </w:tr>
      <w:tr w:rsidR="0093521E" w:rsidRPr="0093521E" w:rsidTr="00B04DB2">
        <w:tc>
          <w:tcPr>
            <w:tcW w:w="1865" w:type="dxa"/>
            <w:vAlign w:val="center"/>
            <w:hideMark/>
          </w:tcPr>
          <w:p w:rsidR="0093521E" w:rsidRPr="0093521E" w:rsidRDefault="0093521E" w:rsidP="0093521E">
            <w:pPr>
              <w:spacing w:line="288" w:lineRule="atLeast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lastRenderedPageBreak/>
              <w:t xml:space="preserve">3.10.1. Амбулаторное ветеринарное обслуживание </w:t>
            </w:r>
          </w:p>
        </w:tc>
        <w:tc>
          <w:tcPr>
            <w:tcW w:w="121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206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345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02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51</w:t>
            </w:r>
          </w:p>
        </w:tc>
        <w:tc>
          <w:tcPr>
            <w:tcW w:w="1348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3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80</w:t>
            </w:r>
          </w:p>
        </w:tc>
      </w:tr>
      <w:tr w:rsidR="0093521E" w:rsidRPr="0093521E" w:rsidTr="00B04DB2">
        <w:tc>
          <w:tcPr>
            <w:tcW w:w="1865" w:type="dxa"/>
            <w:vAlign w:val="center"/>
            <w:hideMark/>
          </w:tcPr>
          <w:p w:rsidR="0093521E" w:rsidRPr="0093521E" w:rsidRDefault="0093521E" w:rsidP="0093521E">
            <w:pPr>
              <w:spacing w:line="288" w:lineRule="atLeast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4.4. Магазины </w:t>
            </w:r>
          </w:p>
        </w:tc>
        <w:tc>
          <w:tcPr>
            <w:tcW w:w="121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206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345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02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51</w:t>
            </w:r>
          </w:p>
        </w:tc>
        <w:tc>
          <w:tcPr>
            <w:tcW w:w="1348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3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80</w:t>
            </w:r>
          </w:p>
        </w:tc>
      </w:tr>
      <w:tr w:rsidR="0093521E" w:rsidRPr="0093521E" w:rsidTr="00B04DB2">
        <w:tc>
          <w:tcPr>
            <w:tcW w:w="1865" w:type="dxa"/>
            <w:vAlign w:val="center"/>
            <w:hideMark/>
          </w:tcPr>
          <w:p w:rsidR="0093521E" w:rsidRPr="0093521E" w:rsidRDefault="0093521E" w:rsidP="0093521E">
            <w:pPr>
              <w:spacing w:line="288" w:lineRule="atLeast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4.5. Банковская и страховая деятельность </w:t>
            </w:r>
          </w:p>
        </w:tc>
        <w:tc>
          <w:tcPr>
            <w:tcW w:w="121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206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345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02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51</w:t>
            </w:r>
          </w:p>
        </w:tc>
        <w:tc>
          <w:tcPr>
            <w:tcW w:w="1348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3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80</w:t>
            </w:r>
          </w:p>
        </w:tc>
      </w:tr>
      <w:tr w:rsidR="0093521E" w:rsidRPr="0093521E" w:rsidTr="00B04DB2">
        <w:tc>
          <w:tcPr>
            <w:tcW w:w="1865" w:type="dxa"/>
            <w:vAlign w:val="center"/>
            <w:hideMark/>
          </w:tcPr>
          <w:p w:rsidR="0093521E" w:rsidRPr="0093521E" w:rsidRDefault="0093521E" w:rsidP="0093521E">
            <w:pPr>
              <w:spacing w:line="288" w:lineRule="atLeast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4.6. Общественное питание </w:t>
            </w:r>
          </w:p>
        </w:tc>
        <w:tc>
          <w:tcPr>
            <w:tcW w:w="121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206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345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02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51</w:t>
            </w:r>
          </w:p>
        </w:tc>
        <w:tc>
          <w:tcPr>
            <w:tcW w:w="1348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3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80</w:t>
            </w:r>
          </w:p>
        </w:tc>
      </w:tr>
      <w:tr w:rsidR="0093521E" w:rsidRPr="0093521E" w:rsidTr="003161D1">
        <w:tc>
          <w:tcPr>
            <w:tcW w:w="1865" w:type="dxa"/>
            <w:tcBorders>
              <w:bottom w:val="single" w:sz="4" w:space="0" w:color="auto"/>
            </w:tcBorders>
            <w:vAlign w:val="center"/>
            <w:hideMark/>
          </w:tcPr>
          <w:p w:rsidR="0093521E" w:rsidRPr="0093521E" w:rsidRDefault="0093521E" w:rsidP="0093521E">
            <w:pPr>
              <w:spacing w:line="288" w:lineRule="atLeast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4.8.1. Развлекательные мероприятия 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51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80</w:t>
            </w:r>
          </w:p>
        </w:tc>
      </w:tr>
      <w:tr w:rsidR="0093521E" w:rsidRPr="0093521E" w:rsidTr="003161D1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21E" w:rsidRPr="003161D1" w:rsidRDefault="0093521E" w:rsidP="0093521E">
            <w:pPr>
              <w:spacing w:line="288" w:lineRule="atLeast"/>
              <w:rPr>
                <w:sz w:val="19"/>
                <w:szCs w:val="19"/>
                <w:lang w:eastAsia="ru-RU"/>
              </w:rPr>
            </w:pPr>
            <w:r w:rsidRPr="003161D1">
              <w:rPr>
                <w:sz w:val="19"/>
                <w:szCs w:val="19"/>
                <w:lang w:eastAsia="ru-RU"/>
              </w:rPr>
              <w:t xml:space="preserve">4.9.2. Стоянка транспортных средств 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1E" w:rsidRPr="003161D1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161D1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1E" w:rsidRPr="003161D1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161D1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1E" w:rsidRPr="003161D1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161D1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1E" w:rsidRPr="003161D1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161D1">
              <w:rPr>
                <w:sz w:val="19"/>
                <w:szCs w:val="19"/>
                <w:lang w:eastAsia="ru-RU"/>
              </w:rPr>
              <w:t>51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1E" w:rsidRPr="003161D1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161D1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1E" w:rsidRPr="003161D1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161D1">
              <w:rPr>
                <w:sz w:val="19"/>
                <w:szCs w:val="19"/>
                <w:lang w:eastAsia="ru-RU"/>
              </w:rPr>
              <w:t>80</w:t>
            </w:r>
          </w:p>
        </w:tc>
      </w:tr>
      <w:tr w:rsidR="0093521E" w:rsidRPr="0093521E" w:rsidTr="003161D1">
        <w:tc>
          <w:tcPr>
            <w:tcW w:w="1865" w:type="dxa"/>
            <w:tcBorders>
              <w:top w:val="single" w:sz="4" w:space="0" w:color="auto"/>
            </w:tcBorders>
            <w:vAlign w:val="center"/>
            <w:hideMark/>
          </w:tcPr>
          <w:p w:rsidR="0093521E" w:rsidRPr="0093521E" w:rsidRDefault="0093521E" w:rsidP="0093521E">
            <w:pPr>
              <w:spacing w:line="288" w:lineRule="atLeast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5.1.2. Обеспечение занятий спортом в помещениях 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02" w:type="dxa"/>
            <w:tcBorders>
              <w:top w:val="single" w:sz="4" w:space="0" w:color="auto"/>
            </w:tcBorders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51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80</w:t>
            </w:r>
          </w:p>
        </w:tc>
      </w:tr>
      <w:tr w:rsidR="0093521E" w:rsidRPr="0093521E" w:rsidTr="00B04DB2">
        <w:tc>
          <w:tcPr>
            <w:tcW w:w="1865" w:type="dxa"/>
            <w:vAlign w:val="center"/>
            <w:hideMark/>
          </w:tcPr>
          <w:p w:rsidR="0093521E" w:rsidRPr="0093521E" w:rsidRDefault="0093521E" w:rsidP="0093521E">
            <w:pPr>
              <w:spacing w:line="288" w:lineRule="atLeast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5.1.3. Площадки для занятий спортом </w:t>
            </w:r>
          </w:p>
        </w:tc>
        <w:tc>
          <w:tcPr>
            <w:tcW w:w="121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206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345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02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51</w:t>
            </w:r>
          </w:p>
        </w:tc>
        <w:tc>
          <w:tcPr>
            <w:tcW w:w="1348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3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80</w:t>
            </w:r>
          </w:p>
        </w:tc>
      </w:tr>
      <w:tr w:rsidR="0093521E" w:rsidRPr="0093521E" w:rsidTr="00B04DB2">
        <w:tc>
          <w:tcPr>
            <w:tcW w:w="1865" w:type="dxa"/>
            <w:vAlign w:val="center"/>
            <w:hideMark/>
          </w:tcPr>
          <w:p w:rsidR="0093521E" w:rsidRPr="0093521E" w:rsidRDefault="0093521E" w:rsidP="0093521E">
            <w:pPr>
              <w:spacing w:line="288" w:lineRule="atLeast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8.3. Обеспечение внутреннего правопорядка </w:t>
            </w:r>
          </w:p>
        </w:tc>
        <w:tc>
          <w:tcPr>
            <w:tcW w:w="121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206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345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02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51</w:t>
            </w:r>
          </w:p>
        </w:tc>
        <w:tc>
          <w:tcPr>
            <w:tcW w:w="1348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3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80</w:t>
            </w:r>
          </w:p>
        </w:tc>
      </w:tr>
      <w:tr w:rsidR="0093521E" w:rsidRPr="0093521E" w:rsidTr="00B04DB2">
        <w:tc>
          <w:tcPr>
            <w:tcW w:w="1865" w:type="dxa"/>
            <w:vAlign w:val="center"/>
            <w:hideMark/>
          </w:tcPr>
          <w:p w:rsidR="0093521E" w:rsidRPr="0093521E" w:rsidRDefault="0093521E" w:rsidP="0093521E">
            <w:pPr>
              <w:spacing w:line="288" w:lineRule="atLeast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12.0.1. Улично-дорожная сеть </w:t>
            </w:r>
          </w:p>
        </w:tc>
        <w:tc>
          <w:tcPr>
            <w:tcW w:w="121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206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345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02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51</w:t>
            </w:r>
          </w:p>
        </w:tc>
        <w:tc>
          <w:tcPr>
            <w:tcW w:w="1348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3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80</w:t>
            </w:r>
          </w:p>
        </w:tc>
      </w:tr>
      <w:tr w:rsidR="0093521E" w:rsidRPr="0093521E" w:rsidTr="00B04DB2">
        <w:tc>
          <w:tcPr>
            <w:tcW w:w="1865" w:type="dxa"/>
            <w:vAlign w:val="center"/>
            <w:hideMark/>
          </w:tcPr>
          <w:p w:rsidR="0093521E" w:rsidRPr="0093521E" w:rsidRDefault="0093521E" w:rsidP="0093521E">
            <w:pPr>
              <w:spacing w:line="288" w:lineRule="atLeast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12.0.2. Благоустройство территории </w:t>
            </w:r>
          </w:p>
        </w:tc>
        <w:tc>
          <w:tcPr>
            <w:tcW w:w="121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206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345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02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51</w:t>
            </w:r>
          </w:p>
        </w:tc>
        <w:tc>
          <w:tcPr>
            <w:tcW w:w="1348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3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80</w:t>
            </w:r>
          </w:p>
        </w:tc>
      </w:tr>
      <w:tr w:rsidR="0093521E" w:rsidRPr="0093521E" w:rsidTr="00B04DB2">
        <w:tc>
          <w:tcPr>
            <w:tcW w:w="1865" w:type="dxa"/>
            <w:vAlign w:val="center"/>
            <w:hideMark/>
          </w:tcPr>
          <w:p w:rsidR="0093521E" w:rsidRPr="0093521E" w:rsidRDefault="0093521E" w:rsidP="0093521E">
            <w:pPr>
              <w:spacing w:line="288" w:lineRule="atLeast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6.12. Научно-производственная деятельность </w:t>
            </w:r>
          </w:p>
        </w:tc>
        <w:tc>
          <w:tcPr>
            <w:tcW w:w="121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206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345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02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51</w:t>
            </w:r>
          </w:p>
        </w:tc>
        <w:tc>
          <w:tcPr>
            <w:tcW w:w="1348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н. у. </w:t>
            </w:r>
          </w:p>
        </w:tc>
        <w:tc>
          <w:tcPr>
            <w:tcW w:w="113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80</w:t>
            </w:r>
          </w:p>
        </w:tc>
      </w:tr>
      <w:tr w:rsidR="0093521E" w:rsidRPr="0093521E" w:rsidTr="00B04DB2">
        <w:tc>
          <w:tcPr>
            <w:tcW w:w="1865" w:type="dxa"/>
            <w:vAlign w:val="center"/>
            <w:hideMark/>
          </w:tcPr>
          <w:p w:rsidR="0093521E" w:rsidRPr="0093521E" w:rsidRDefault="0093521E" w:rsidP="0093521E">
            <w:pPr>
              <w:spacing w:line="288" w:lineRule="atLeast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7.2.2. Обслуживание перевозок пассажиров </w:t>
            </w:r>
          </w:p>
        </w:tc>
        <w:tc>
          <w:tcPr>
            <w:tcW w:w="121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206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345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02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51</w:t>
            </w:r>
          </w:p>
        </w:tc>
        <w:tc>
          <w:tcPr>
            <w:tcW w:w="1348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н. у. </w:t>
            </w:r>
          </w:p>
        </w:tc>
        <w:tc>
          <w:tcPr>
            <w:tcW w:w="113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80</w:t>
            </w:r>
          </w:p>
        </w:tc>
      </w:tr>
      <w:tr w:rsidR="0093521E" w:rsidRPr="0093521E" w:rsidTr="00B04DB2">
        <w:tc>
          <w:tcPr>
            <w:tcW w:w="1865" w:type="dxa"/>
            <w:vAlign w:val="center"/>
            <w:hideMark/>
          </w:tcPr>
          <w:p w:rsidR="0093521E" w:rsidRPr="0093521E" w:rsidRDefault="0093521E" w:rsidP="0093521E">
            <w:pPr>
              <w:spacing w:line="288" w:lineRule="atLeast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7.2.3. Стоянки транспорта общего пользования </w:t>
            </w:r>
          </w:p>
        </w:tc>
        <w:tc>
          <w:tcPr>
            <w:tcW w:w="121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206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345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02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51</w:t>
            </w:r>
          </w:p>
        </w:tc>
        <w:tc>
          <w:tcPr>
            <w:tcW w:w="1348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н. у. </w:t>
            </w:r>
          </w:p>
        </w:tc>
        <w:tc>
          <w:tcPr>
            <w:tcW w:w="113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80</w:t>
            </w:r>
          </w:p>
        </w:tc>
      </w:tr>
      <w:tr w:rsidR="0093521E" w:rsidRPr="0093521E" w:rsidTr="00B04DB2">
        <w:tc>
          <w:tcPr>
            <w:tcW w:w="1865" w:type="dxa"/>
            <w:vAlign w:val="center"/>
            <w:hideMark/>
          </w:tcPr>
          <w:p w:rsidR="0093521E" w:rsidRPr="0093521E" w:rsidRDefault="0093521E" w:rsidP="0093521E">
            <w:pPr>
              <w:spacing w:line="288" w:lineRule="atLeast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9.3. Историко-культурная деятельность </w:t>
            </w:r>
          </w:p>
        </w:tc>
        <w:tc>
          <w:tcPr>
            <w:tcW w:w="121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206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345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02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51</w:t>
            </w:r>
          </w:p>
        </w:tc>
        <w:tc>
          <w:tcPr>
            <w:tcW w:w="1348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н. у. </w:t>
            </w:r>
          </w:p>
        </w:tc>
        <w:tc>
          <w:tcPr>
            <w:tcW w:w="113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80</w:t>
            </w:r>
          </w:p>
        </w:tc>
      </w:tr>
      <w:tr w:rsidR="0093521E" w:rsidRPr="0093521E" w:rsidTr="00B04DB2">
        <w:tc>
          <w:tcPr>
            <w:tcW w:w="1865" w:type="dxa"/>
            <w:vAlign w:val="center"/>
            <w:hideMark/>
          </w:tcPr>
          <w:p w:rsidR="0093521E" w:rsidRPr="0093521E" w:rsidRDefault="0093521E" w:rsidP="0093521E">
            <w:pPr>
              <w:spacing w:line="288" w:lineRule="atLeast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3.9.1. Обеспечение деятельности в области гидрометеорологии и смежных с ней областях </w:t>
            </w:r>
          </w:p>
        </w:tc>
        <w:tc>
          <w:tcPr>
            <w:tcW w:w="121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206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345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02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51</w:t>
            </w:r>
          </w:p>
        </w:tc>
        <w:tc>
          <w:tcPr>
            <w:tcW w:w="1348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н. у. </w:t>
            </w:r>
          </w:p>
        </w:tc>
        <w:tc>
          <w:tcPr>
            <w:tcW w:w="113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80</w:t>
            </w:r>
          </w:p>
        </w:tc>
      </w:tr>
      <w:tr w:rsidR="0093521E" w:rsidRPr="0093521E" w:rsidTr="00B04DB2">
        <w:tc>
          <w:tcPr>
            <w:tcW w:w="1865" w:type="dxa"/>
            <w:vAlign w:val="center"/>
            <w:hideMark/>
          </w:tcPr>
          <w:p w:rsidR="0093521E" w:rsidRPr="0093521E" w:rsidRDefault="0093521E" w:rsidP="0093521E">
            <w:pPr>
              <w:spacing w:line="288" w:lineRule="atLeast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3.9.2. Проведение научных исследований </w:t>
            </w:r>
          </w:p>
        </w:tc>
        <w:tc>
          <w:tcPr>
            <w:tcW w:w="121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206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345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02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51</w:t>
            </w:r>
          </w:p>
        </w:tc>
        <w:tc>
          <w:tcPr>
            <w:tcW w:w="1348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н. у. </w:t>
            </w:r>
          </w:p>
        </w:tc>
        <w:tc>
          <w:tcPr>
            <w:tcW w:w="113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80</w:t>
            </w:r>
          </w:p>
        </w:tc>
      </w:tr>
      <w:tr w:rsidR="0093521E" w:rsidRPr="0093521E" w:rsidTr="00B04DB2">
        <w:tc>
          <w:tcPr>
            <w:tcW w:w="1865" w:type="dxa"/>
            <w:vAlign w:val="center"/>
            <w:hideMark/>
          </w:tcPr>
          <w:p w:rsidR="0093521E" w:rsidRPr="0093521E" w:rsidRDefault="0093521E" w:rsidP="0093521E">
            <w:pPr>
              <w:spacing w:line="288" w:lineRule="atLeast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3.9.3. Проведение научных испытаний </w:t>
            </w:r>
          </w:p>
        </w:tc>
        <w:tc>
          <w:tcPr>
            <w:tcW w:w="121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206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345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02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51</w:t>
            </w:r>
          </w:p>
        </w:tc>
        <w:tc>
          <w:tcPr>
            <w:tcW w:w="1348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н. у. </w:t>
            </w:r>
          </w:p>
        </w:tc>
        <w:tc>
          <w:tcPr>
            <w:tcW w:w="113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80</w:t>
            </w:r>
          </w:p>
        </w:tc>
      </w:tr>
      <w:tr w:rsidR="0093521E" w:rsidRPr="0093521E" w:rsidTr="00B04DB2">
        <w:tc>
          <w:tcPr>
            <w:tcW w:w="1865" w:type="dxa"/>
            <w:vAlign w:val="center"/>
            <w:hideMark/>
          </w:tcPr>
          <w:p w:rsidR="0093521E" w:rsidRPr="0093521E" w:rsidRDefault="0093521E" w:rsidP="0093521E">
            <w:pPr>
              <w:spacing w:line="288" w:lineRule="atLeast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4.1. Деловое </w:t>
            </w:r>
            <w:r w:rsidRPr="0093521E">
              <w:rPr>
                <w:sz w:val="19"/>
                <w:szCs w:val="19"/>
                <w:lang w:eastAsia="ru-RU"/>
              </w:rPr>
              <w:lastRenderedPageBreak/>
              <w:t xml:space="preserve">управление </w:t>
            </w:r>
          </w:p>
        </w:tc>
        <w:tc>
          <w:tcPr>
            <w:tcW w:w="121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lastRenderedPageBreak/>
              <w:t>н. у.</w:t>
            </w:r>
          </w:p>
        </w:tc>
        <w:tc>
          <w:tcPr>
            <w:tcW w:w="1206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345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02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51</w:t>
            </w:r>
          </w:p>
        </w:tc>
        <w:tc>
          <w:tcPr>
            <w:tcW w:w="1348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н. у. </w:t>
            </w:r>
          </w:p>
        </w:tc>
        <w:tc>
          <w:tcPr>
            <w:tcW w:w="113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80</w:t>
            </w:r>
          </w:p>
        </w:tc>
      </w:tr>
      <w:tr w:rsidR="0093521E" w:rsidRPr="0093521E" w:rsidTr="00B04DB2">
        <w:tc>
          <w:tcPr>
            <w:tcW w:w="1865" w:type="dxa"/>
            <w:vAlign w:val="center"/>
            <w:hideMark/>
          </w:tcPr>
          <w:p w:rsidR="0093521E" w:rsidRPr="0093521E" w:rsidRDefault="0093521E" w:rsidP="0093521E">
            <w:pPr>
              <w:spacing w:line="288" w:lineRule="atLeast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lastRenderedPageBreak/>
              <w:t xml:space="preserve">4.2. Объекты торговли (торговые центры, торгово-развлекательные центры (комплексы)) </w:t>
            </w:r>
          </w:p>
        </w:tc>
        <w:tc>
          <w:tcPr>
            <w:tcW w:w="121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206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345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02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51</w:t>
            </w:r>
          </w:p>
        </w:tc>
        <w:tc>
          <w:tcPr>
            <w:tcW w:w="1348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н. у. </w:t>
            </w:r>
          </w:p>
        </w:tc>
        <w:tc>
          <w:tcPr>
            <w:tcW w:w="113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80</w:t>
            </w:r>
          </w:p>
        </w:tc>
      </w:tr>
      <w:tr w:rsidR="0093521E" w:rsidRPr="0093521E" w:rsidTr="00B04DB2">
        <w:tc>
          <w:tcPr>
            <w:tcW w:w="1865" w:type="dxa"/>
            <w:vAlign w:val="center"/>
            <w:hideMark/>
          </w:tcPr>
          <w:p w:rsidR="0093521E" w:rsidRPr="0093521E" w:rsidRDefault="0093521E" w:rsidP="0093521E">
            <w:pPr>
              <w:spacing w:line="288" w:lineRule="atLeast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4.3. Рынки </w:t>
            </w:r>
          </w:p>
        </w:tc>
        <w:tc>
          <w:tcPr>
            <w:tcW w:w="121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206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345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02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51</w:t>
            </w:r>
          </w:p>
        </w:tc>
        <w:tc>
          <w:tcPr>
            <w:tcW w:w="1348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н. у. </w:t>
            </w:r>
          </w:p>
        </w:tc>
        <w:tc>
          <w:tcPr>
            <w:tcW w:w="113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80</w:t>
            </w:r>
          </w:p>
        </w:tc>
      </w:tr>
      <w:tr w:rsidR="0093521E" w:rsidRPr="0093521E" w:rsidTr="00B04DB2">
        <w:tc>
          <w:tcPr>
            <w:tcW w:w="1865" w:type="dxa"/>
            <w:vAlign w:val="center"/>
            <w:hideMark/>
          </w:tcPr>
          <w:p w:rsidR="0093521E" w:rsidRPr="0093521E" w:rsidRDefault="0093521E" w:rsidP="0093521E">
            <w:pPr>
              <w:spacing w:line="288" w:lineRule="atLeast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4.7. Гостиничное обслуживание </w:t>
            </w:r>
          </w:p>
        </w:tc>
        <w:tc>
          <w:tcPr>
            <w:tcW w:w="121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206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345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02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51</w:t>
            </w:r>
          </w:p>
        </w:tc>
        <w:tc>
          <w:tcPr>
            <w:tcW w:w="1348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н. у. </w:t>
            </w:r>
          </w:p>
        </w:tc>
        <w:tc>
          <w:tcPr>
            <w:tcW w:w="113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80</w:t>
            </w:r>
          </w:p>
        </w:tc>
      </w:tr>
      <w:tr w:rsidR="0093521E" w:rsidRPr="0093521E" w:rsidTr="00B04DB2">
        <w:tc>
          <w:tcPr>
            <w:tcW w:w="1865" w:type="dxa"/>
            <w:vAlign w:val="center"/>
            <w:hideMark/>
          </w:tcPr>
          <w:p w:rsidR="0093521E" w:rsidRPr="0093521E" w:rsidRDefault="0093521E" w:rsidP="0093521E">
            <w:pPr>
              <w:spacing w:line="288" w:lineRule="atLeast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4.9. Служебные гаражи </w:t>
            </w:r>
          </w:p>
        </w:tc>
        <w:tc>
          <w:tcPr>
            <w:tcW w:w="121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206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345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02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51</w:t>
            </w:r>
          </w:p>
        </w:tc>
        <w:tc>
          <w:tcPr>
            <w:tcW w:w="1348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н. у. </w:t>
            </w:r>
          </w:p>
        </w:tc>
        <w:tc>
          <w:tcPr>
            <w:tcW w:w="113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80</w:t>
            </w:r>
          </w:p>
        </w:tc>
      </w:tr>
      <w:tr w:rsidR="0093521E" w:rsidRPr="0093521E" w:rsidTr="00B04DB2">
        <w:tc>
          <w:tcPr>
            <w:tcW w:w="1865" w:type="dxa"/>
            <w:vAlign w:val="center"/>
            <w:hideMark/>
          </w:tcPr>
          <w:p w:rsidR="0093521E" w:rsidRPr="0093521E" w:rsidRDefault="0093521E" w:rsidP="0093521E">
            <w:pPr>
              <w:spacing w:line="288" w:lineRule="atLeast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5.1.1. Обеспечение спортивно-зрелищных мероприятий </w:t>
            </w:r>
          </w:p>
        </w:tc>
        <w:tc>
          <w:tcPr>
            <w:tcW w:w="121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206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345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02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51</w:t>
            </w:r>
          </w:p>
        </w:tc>
        <w:tc>
          <w:tcPr>
            <w:tcW w:w="1348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н. у. </w:t>
            </w:r>
          </w:p>
        </w:tc>
        <w:tc>
          <w:tcPr>
            <w:tcW w:w="113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80</w:t>
            </w:r>
          </w:p>
        </w:tc>
      </w:tr>
      <w:tr w:rsidR="0093521E" w:rsidRPr="0093521E" w:rsidTr="00B04DB2">
        <w:tc>
          <w:tcPr>
            <w:tcW w:w="1865" w:type="dxa"/>
            <w:vAlign w:val="center"/>
            <w:hideMark/>
          </w:tcPr>
          <w:p w:rsidR="0093521E" w:rsidRPr="0093521E" w:rsidRDefault="0093521E" w:rsidP="0093521E">
            <w:pPr>
              <w:spacing w:line="288" w:lineRule="atLeast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3.5.2. Среднее и высшее профессиональное образование </w:t>
            </w:r>
          </w:p>
        </w:tc>
        <w:tc>
          <w:tcPr>
            <w:tcW w:w="121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206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345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02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51</w:t>
            </w:r>
          </w:p>
        </w:tc>
        <w:tc>
          <w:tcPr>
            <w:tcW w:w="1348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н. у. </w:t>
            </w:r>
          </w:p>
        </w:tc>
        <w:tc>
          <w:tcPr>
            <w:tcW w:w="113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80</w:t>
            </w:r>
          </w:p>
        </w:tc>
      </w:tr>
      <w:tr w:rsidR="0093521E" w:rsidRPr="0093521E" w:rsidTr="00B04DB2">
        <w:tc>
          <w:tcPr>
            <w:tcW w:w="1865" w:type="dxa"/>
            <w:vAlign w:val="center"/>
            <w:hideMark/>
          </w:tcPr>
          <w:p w:rsidR="0093521E" w:rsidRPr="0093521E" w:rsidRDefault="0093521E" w:rsidP="0093521E">
            <w:pPr>
              <w:spacing w:line="288" w:lineRule="atLeast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3.6.2. Парки культуры и отдыха </w:t>
            </w:r>
          </w:p>
        </w:tc>
        <w:tc>
          <w:tcPr>
            <w:tcW w:w="121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206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345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02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348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  <w:lang w:eastAsia="ru-RU"/>
              </w:rPr>
            </w:pPr>
            <w:r w:rsidRPr="0093521E">
              <w:rPr>
                <w:sz w:val="19"/>
                <w:szCs w:val="19"/>
                <w:lang w:eastAsia="ru-RU"/>
              </w:rPr>
              <w:t xml:space="preserve">н. у. </w:t>
            </w:r>
          </w:p>
        </w:tc>
        <w:tc>
          <w:tcPr>
            <w:tcW w:w="1134" w:type="dxa"/>
            <w:hideMark/>
          </w:tcPr>
          <w:p w:rsidR="0093521E" w:rsidRPr="0093521E" w:rsidRDefault="0093521E" w:rsidP="009352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21E">
              <w:rPr>
                <w:sz w:val="19"/>
                <w:szCs w:val="19"/>
                <w:lang w:eastAsia="ru-RU"/>
              </w:rPr>
              <w:t>15</w:t>
            </w:r>
          </w:p>
        </w:tc>
      </w:tr>
    </w:tbl>
    <w:p w:rsidR="005D6CB6" w:rsidRPr="001D221B" w:rsidRDefault="00815963" w:rsidP="0093521E">
      <w:pPr>
        <w:widowControl w:val="0"/>
        <w:autoSpaceDE w:val="0"/>
        <w:autoSpaceDN w:val="0"/>
        <w:spacing w:line="276" w:lineRule="auto"/>
        <w:ind w:right="285"/>
        <w:jc w:val="both"/>
        <w:rPr>
          <w:sz w:val="16"/>
          <w:szCs w:val="16"/>
        </w:rPr>
      </w:pPr>
      <w:r>
        <w:rPr>
          <w:sz w:val="28"/>
          <w:szCs w:val="28"/>
        </w:rPr>
        <w:tab/>
      </w:r>
    </w:p>
    <w:p w:rsidR="00831B54" w:rsidRDefault="005D6CB6" w:rsidP="0093521E">
      <w:pPr>
        <w:widowControl w:val="0"/>
        <w:autoSpaceDE w:val="0"/>
        <w:autoSpaceDN w:val="0"/>
        <w:spacing w:line="276" w:lineRule="auto"/>
        <w:ind w:right="28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3521E" w:rsidRPr="0093521E">
        <w:rPr>
          <w:sz w:val="28"/>
          <w:szCs w:val="28"/>
        </w:rPr>
        <w:t xml:space="preserve">Для земельных участков, предусмотренных для реконструкции школы МБОУ СОШ № 54, потребуется внести изменения в Правила землепользования и застройки </w:t>
      </w:r>
      <w:r w:rsidR="00494179" w:rsidRPr="00494179">
        <w:rPr>
          <w:sz w:val="28"/>
          <w:szCs w:val="28"/>
        </w:rPr>
        <w:t>городского округа город Воронеж</w:t>
      </w:r>
      <w:r w:rsidR="0093521E" w:rsidRPr="0093521E">
        <w:rPr>
          <w:sz w:val="28"/>
          <w:szCs w:val="28"/>
        </w:rPr>
        <w:t xml:space="preserve"> в части установления новых границ территориальной зоны с индексом ОД</w:t>
      </w:r>
      <w:proofErr w:type="gramStart"/>
      <w:r w:rsidR="0093521E" w:rsidRPr="0093521E">
        <w:rPr>
          <w:sz w:val="28"/>
          <w:szCs w:val="28"/>
        </w:rPr>
        <w:t>С(</w:t>
      </w:r>
      <w:proofErr w:type="gramEnd"/>
      <w:r w:rsidR="0093521E" w:rsidRPr="0093521E">
        <w:rPr>
          <w:sz w:val="28"/>
          <w:szCs w:val="28"/>
        </w:rPr>
        <w:t>о)-99, за счет территориальной зоны с индексом Р-107, части территориальных зон с индексом ЖМ(н)-52 и Р-74, устанавливаемую для размещения локальных объектов социальной инфраструктуры: школ, детского дошкольного образования, спортивных площадок.</w:t>
      </w:r>
      <w:r w:rsidR="00831B54">
        <w:rPr>
          <w:sz w:val="28"/>
          <w:szCs w:val="28"/>
        </w:rPr>
        <w:t xml:space="preserve"> </w:t>
      </w:r>
    </w:p>
    <w:p w:rsidR="0093521E" w:rsidRDefault="00831B54" w:rsidP="0093521E">
      <w:pPr>
        <w:widowControl w:val="0"/>
        <w:autoSpaceDE w:val="0"/>
        <w:autoSpaceDN w:val="0"/>
        <w:spacing w:line="276" w:lineRule="auto"/>
        <w:ind w:right="28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3521E" w:rsidRPr="0093521E">
        <w:rPr>
          <w:sz w:val="28"/>
          <w:szCs w:val="28"/>
        </w:rPr>
        <w:t xml:space="preserve">Согласно Правил землепользования и застройки </w:t>
      </w:r>
      <w:r w:rsidRPr="00831B54">
        <w:rPr>
          <w:sz w:val="28"/>
          <w:szCs w:val="28"/>
        </w:rPr>
        <w:t xml:space="preserve">городского округа город Воронеж </w:t>
      </w:r>
      <w:r w:rsidR="0093521E" w:rsidRPr="0093521E">
        <w:rPr>
          <w:sz w:val="28"/>
          <w:szCs w:val="28"/>
        </w:rPr>
        <w:t>для территориальной зоны с индексом ОД</w:t>
      </w:r>
      <w:proofErr w:type="gramStart"/>
      <w:r w:rsidR="0093521E" w:rsidRPr="0093521E">
        <w:rPr>
          <w:sz w:val="28"/>
          <w:szCs w:val="28"/>
        </w:rPr>
        <w:t>С(</w:t>
      </w:r>
      <w:proofErr w:type="gramEnd"/>
      <w:r w:rsidR="0093521E" w:rsidRPr="0093521E">
        <w:rPr>
          <w:sz w:val="28"/>
          <w:szCs w:val="28"/>
        </w:rPr>
        <w:t>о)-99 установлен градостроительный регламент для основных видов разрешенного использования:</w:t>
      </w:r>
    </w:p>
    <w:p w:rsidR="005D6CB6" w:rsidRPr="00831B54" w:rsidRDefault="005D6CB6" w:rsidP="0093521E">
      <w:pPr>
        <w:widowControl w:val="0"/>
        <w:autoSpaceDE w:val="0"/>
        <w:autoSpaceDN w:val="0"/>
        <w:spacing w:line="276" w:lineRule="auto"/>
        <w:ind w:right="285"/>
        <w:jc w:val="both"/>
        <w:rPr>
          <w:sz w:val="16"/>
          <w:szCs w:val="16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16"/>
        <w:gridCol w:w="880"/>
        <w:gridCol w:w="992"/>
        <w:gridCol w:w="1247"/>
        <w:gridCol w:w="1134"/>
        <w:gridCol w:w="851"/>
        <w:gridCol w:w="1394"/>
      </w:tblGrid>
      <w:tr w:rsidR="0093521E" w:rsidRPr="0093521E" w:rsidTr="00815963">
        <w:tc>
          <w:tcPr>
            <w:tcW w:w="2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1E" w:rsidRPr="0093521E" w:rsidRDefault="0093521E" w:rsidP="009352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ru-RU"/>
              </w:rPr>
            </w:pPr>
            <w:r w:rsidRPr="0093521E">
              <w:rPr>
                <w:rFonts w:eastAsia="Calibri"/>
                <w:sz w:val="19"/>
                <w:szCs w:val="19"/>
                <w:lang w:eastAsia="ru-RU"/>
              </w:rPr>
              <w:t>Виды разрешенного использования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1E" w:rsidRPr="0093521E" w:rsidRDefault="0093521E" w:rsidP="009352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ru-RU"/>
              </w:rPr>
            </w:pPr>
            <w:r w:rsidRPr="0093521E">
              <w:rPr>
                <w:rFonts w:eastAsia="Calibri"/>
                <w:sz w:val="19"/>
                <w:szCs w:val="19"/>
                <w:lang w:eastAsia="ru-RU"/>
              </w:rPr>
              <w:t>Предельные размеры земельных участков</w:t>
            </w:r>
          </w:p>
        </w:tc>
        <w:tc>
          <w:tcPr>
            <w:tcW w:w="46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1E" w:rsidRPr="0093521E" w:rsidRDefault="0093521E" w:rsidP="009352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ru-RU"/>
              </w:rPr>
            </w:pPr>
            <w:r w:rsidRPr="0093521E">
              <w:rPr>
                <w:rFonts w:eastAsia="Calibri"/>
                <w:sz w:val="19"/>
                <w:szCs w:val="19"/>
                <w:lang w:eastAsia="ru-RU"/>
              </w:rPr>
              <w:t>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93521E" w:rsidRPr="0093521E" w:rsidTr="00815963"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1E" w:rsidRPr="0093521E" w:rsidRDefault="0093521E" w:rsidP="009352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ru-RU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1E" w:rsidRPr="0093521E" w:rsidRDefault="0093521E" w:rsidP="009352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ru-RU"/>
              </w:rPr>
            </w:pPr>
            <w:r w:rsidRPr="0093521E">
              <w:rPr>
                <w:rFonts w:eastAsia="Calibri"/>
                <w:sz w:val="19"/>
                <w:szCs w:val="19"/>
                <w:lang w:eastAsia="ru-RU"/>
              </w:rPr>
              <w:t>минимальная площадь, кв.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1E" w:rsidRPr="0093521E" w:rsidRDefault="0093521E" w:rsidP="009352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ru-RU"/>
              </w:rPr>
            </w:pPr>
            <w:r w:rsidRPr="0093521E">
              <w:rPr>
                <w:rFonts w:eastAsia="Calibri"/>
                <w:sz w:val="19"/>
                <w:szCs w:val="19"/>
                <w:lang w:eastAsia="ru-RU"/>
              </w:rPr>
              <w:t>максимальная площадь, кв. м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1E" w:rsidRPr="0093521E" w:rsidRDefault="0093521E" w:rsidP="009352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ru-RU"/>
              </w:rPr>
            </w:pPr>
            <w:r w:rsidRPr="0093521E">
              <w:rPr>
                <w:rFonts w:eastAsia="Calibri"/>
                <w:sz w:val="19"/>
                <w:szCs w:val="19"/>
                <w:lang w:eastAsia="ru-RU"/>
              </w:rPr>
              <w:t>Коэффициент (максимальный процент) плотности застройки земельного участка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1E" w:rsidRPr="0093521E" w:rsidRDefault="0093521E" w:rsidP="009352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ru-RU"/>
              </w:rPr>
            </w:pPr>
            <w:r w:rsidRPr="0093521E">
              <w:rPr>
                <w:rFonts w:eastAsia="Calibri"/>
                <w:sz w:val="19"/>
                <w:szCs w:val="19"/>
                <w:lang w:eastAsia="ru-RU"/>
              </w:rPr>
              <w:t xml:space="preserve">Предельная высота зданий, строений, сооружений, </w:t>
            </w:r>
            <w:proofErr w:type="gramStart"/>
            <w:r w:rsidRPr="0093521E">
              <w:rPr>
                <w:rFonts w:eastAsia="Calibri"/>
                <w:sz w:val="19"/>
                <w:szCs w:val="19"/>
                <w:lang w:eastAsia="ru-RU"/>
              </w:rPr>
              <w:t>м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1E" w:rsidRPr="0093521E" w:rsidRDefault="0093521E" w:rsidP="009352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ru-RU"/>
              </w:rPr>
            </w:pPr>
            <w:r w:rsidRPr="0093521E">
              <w:rPr>
                <w:rFonts w:eastAsia="Calibri"/>
                <w:sz w:val="19"/>
                <w:szCs w:val="19"/>
                <w:lang w:eastAsia="ru-RU"/>
              </w:rPr>
              <w:t xml:space="preserve">Предельная этажность надземной части, </w:t>
            </w:r>
            <w:proofErr w:type="spellStart"/>
            <w:r w:rsidRPr="0093521E">
              <w:rPr>
                <w:rFonts w:eastAsia="Calibri"/>
                <w:sz w:val="19"/>
                <w:szCs w:val="19"/>
                <w:lang w:eastAsia="ru-RU"/>
              </w:rPr>
              <w:t>эт</w:t>
            </w:r>
            <w:proofErr w:type="spellEnd"/>
            <w:r w:rsidRPr="0093521E">
              <w:rPr>
                <w:rFonts w:eastAsia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1E" w:rsidRPr="0093521E" w:rsidRDefault="0093521E" w:rsidP="009352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ru-RU"/>
              </w:rPr>
            </w:pPr>
            <w:r w:rsidRPr="0093521E">
              <w:rPr>
                <w:rFonts w:eastAsia="Calibri"/>
                <w:sz w:val="19"/>
                <w:szCs w:val="19"/>
                <w:lang w:eastAsia="ru-RU"/>
              </w:rPr>
              <w:t>Максимальный процент застройки в границах земельного участка, %</w:t>
            </w:r>
          </w:p>
        </w:tc>
      </w:tr>
      <w:tr w:rsidR="0093521E" w:rsidRPr="0093521E" w:rsidTr="00815963"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1E" w:rsidRPr="0093521E" w:rsidRDefault="0093521E" w:rsidP="009352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ru-RU"/>
              </w:rPr>
            </w:pPr>
            <w:r w:rsidRPr="0093521E">
              <w:rPr>
                <w:rFonts w:eastAsia="Calibri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1E" w:rsidRPr="0093521E" w:rsidRDefault="0093521E" w:rsidP="009352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ru-RU"/>
              </w:rPr>
            </w:pPr>
            <w:r w:rsidRPr="0093521E">
              <w:rPr>
                <w:rFonts w:eastAsia="Calibri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1E" w:rsidRPr="0093521E" w:rsidRDefault="0093521E" w:rsidP="009352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ru-RU"/>
              </w:rPr>
            </w:pPr>
            <w:r w:rsidRPr="0093521E">
              <w:rPr>
                <w:rFonts w:eastAsia="Calibri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1E" w:rsidRPr="0093521E" w:rsidRDefault="0093521E" w:rsidP="009352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ru-RU"/>
              </w:rPr>
            </w:pPr>
            <w:r w:rsidRPr="0093521E">
              <w:rPr>
                <w:rFonts w:eastAsia="Calibri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1E" w:rsidRPr="0093521E" w:rsidRDefault="0093521E" w:rsidP="009352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ru-RU"/>
              </w:rPr>
            </w:pPr>
            <w:r w:rsidRPr="0093521E">
              <w:rPr>
                <w:rFonts w:eastAsia="Calibri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1E" w:rsidRPr="0093521E" w:rsidRDefault="0093521E" w:rsidP="009352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ru-RU"/>
              </w:rPr>
            </w:pPr>
            <w:r w:rsidRPr="0093521E">
              <w:rPr>
                <w:rFonts w:eastAsia="Calibri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1E" w:rsidRPr="0093521E" w:rsidRDefault="0093521E" w:rsidP="009352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ru-RU"/>
              </w:rPr>
            </w:pPr>
            <w:r w:rsidRPr="0093521E">
              <w:rPr>
                <w:rFonts w:eastAsia="Calibri"/>
                <w:sz w:val="19"/>
                <w:szCs w:val="19"/>
                <w:lang w:eastAsia="ru-RU"/>
              </w:rPr>
              <w:t>7</w:t>
            </w:r>
          </w:p>
        </w:tc>
      </w:tr>
      <w:tr w:rsidR="0093521E" w:rsidRPr="0093521E" w:rsidTr="00815963">
        <w:tc>
          <w:tcPr>
            <w:tcW w:w="92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1E" w:rsidRPr="0093521E" w:rsidRDefault="0093521E" w:rsidP="0093521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19"/>
                <w:szCs w:val="19"/>
                <w:lang w:eastAsia="ru-RU"/>
              </w:rPr>
            </w:pPr>
            <w:r w:rsidRPr="0093521E">
              <w:rPr>
                <w:rFonts w:eastAsia="Calibri"/>
                <w:sz w:val="19"/>
                <w:szCs w:val="19"/>
                <w:lang w:eastAsia="ru-RU"/>
              </w:rPr>
              <w:t>Основные виды разрешенного использования</w:t>
            </w:r>
          </w:p>
        </w:tc>
      </w:tr>
      <w:tr w:rsidR="0093521E" w:rsidRPr="0093521E" w:rsidTr="00815963"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1E" w:rsidRPr="0093521E" w:rsidRDefault="0093521E" w:rsidP="0093521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9"/>
                <w:szCs w:val="19"/>
                <w:lang w:eastAsia="ru-RU"/>
              </w:rPr>
            </w:pPr>
            <w:r w:rsidRPr="0093521E">
              <w:rPr>
                <w:rFonts w:eastAsia="Calibri"/>
                <w:sz w:val="19"/>
                <w:szCs w:val="19"/>
                <w:lang w:eastAsia="ru-RU"/>
              </w:rPr>
              <w:t>3.1.1. Предоставление коммунальных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1E" w:rsidRPr="0093521E" w:rsidRDefault="0093521E" w:rsidP="009352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ru-RU"/>
              </w:rPr>
            </w:pPr>
            <w:r w:rsidRPr="0093521E">
              <w:rPr>
                <w:rFonts w:eastAsia="Calibri"/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1E" w:rsidRPr="0093521E" w:rsidRDefault="0093521E" w:rsidP="009352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ru-RU"/>
              </w:rPr>
            </w:pPr>
            <w:r w:rsidRPr="0093521E">
              <w:rPr>
                <w:rFonts w:eastAsia="Calibri"/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1E" w:rsidRPr="0093521E" w:rsidRDefault="0093521E" w:rsidP="009352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ru-RU"/>
              </w:rPr>
            </w:pPr>
            <w:r w:rsidRPr="0093521E">
              <w:rPr>
                <w:rFonts w:eastAsia="Calibri"/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1E" w:rsidRPr="0093521E" w:rsidRDefault="0093521E" w:rsidP="009352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ru-RU"/>
              </w:rPr>
            </w:pPr>
            <w:r w:rsidRPr="0093521E">
              <w:rPr>
                <w:rFonts w:eastAsia="Calibri"/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1E" w:rsidRPr="0093521E" w:rsidRDefault="0093521E" w:rsidP="009352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ru-RU"/>
              </w:rPr>
            </w:pPr>
            <w:r w:rsidRPr="0093521E">
              <w:rPr>
                <w:rFonts w:eastAsia="Calibri"/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1E" w:rsidRPr="0093521E" w:rsidRDefault="0093521E" w:rsidP="009352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ru-RU"/>
              </w:rPr>
            </w:pPr>
            <w:r w:rsidRPr="0093521E">
              <w:rPr>
                <w:rFonts w:eastAsia="Calibri"/>
                <w:sz w:val="19"/>
                <w:szCs w:val="19"/>
                <w:lang w:eastAsia="ru-RU"/>
              </w:rPr>
              <w:t>н. у.</w:t>
            </w:r>
          </w:p>
        </w:tc>
      </w:tr>
      <w:tr w:rsidR="0093521E" w:rsidRPr="0093521E" w:rsidTr="00815963"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1E" w:rsidRPr="0093521E" w:rsidRDefault="0093521E" w:rsidP="0093521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9"/>
                <w:szCs w:val="19"/>
                <w:lang w:eastAsia="ru-RU"/>
              </w:rPr>
            </w:pPr>
            <w:r w:rsidRPr="0093521E">
              <w:rPr>
                <w:rFonts w:eastAsia="Calibri"/>
                <w:sz w:val="19"/>
                <w:szCs w:val="19"/>
                <w:lang w:eastAsia="ru-RU"/>
              </w:rPr>
              <w:lastRenderedPageBreak/>
              <w:t>3.5.1. Дошкольное, начальное и среднее общее образование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1E" w:rsidRPr="0093521E" w:rsidRDefault="0093521E" w:rsidP="009352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ru-RU"/>
              </w:rPr>
            </w:pPr>
            <w:r w:rsidRPr="0093521E">
              <w:rPr>
                <w:rFonts w:eastAsia="Calibri"/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1E" w:rsidRPr="0093521E" w:rsidRDefault="0093521E" w:rsidP="009352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ru-RU"/>
              </w:rPr>
            </w:pPr>
            <w:r w:rsidRPr="0093521E">
              <w:rPr>
                <w:rFonts w:eastAsia="Calibri"/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1E" w:rsidRPr="0093521E" w:rsidRDefault="0093521E" w:rsidP="009352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ru-RU"/>
              </w:rPr>
            </w:pPr>
            <w:r w:rsidRPr="0093521E">
              <w:rPr>
                <w:rFonts w:eastAsia="Calibri"/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1E" w:rsidRPr="0093521E" w:rsidRDefault="0093521E" w:rsidP="009352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ru-RU"/>
              </w:rPr>
            </w:pPr>
            <w:r w:rsidRPr="0093521E">
              <w:rPr>
                <w:rFonts w:eastAsia="Calibri"/>
                <w:sz w:val="19"/>
                <w:szCs w:val="19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1E" w:rsidRPr="0093521E" w:rsidRDefault="0093521E" w:rsidP="009352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ru-RU"/>
              </w:rPr>
            </w:pPr>
            <w:r w:rsidRPr="0093521E">
              <w:rPr>
                <w:rFonts w:eastAsia="Calibri"/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1E" w:rsidRPr="0093521E" w:rsidRDefault="0093521E" w:rsidP="009352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ru-RU"/>
              </w:rPr>
            </w:pPr>
            <w:r w:rsidRPr="0093521E">
              <w:rPr>
                <w:rFonts w:eastAsia="Calibri"/>
                <w:sz w:val="19"/>
                <w:szCs w:val="19"/>
                <w:lang w:eastAsia="ru-RU"/>
              </w:rPr>
              <w:t>80</w:t>
            </w:r>
          </w:p>
        </w:tc>
      </w:tr>
      <w:tr w:rsidR="0093521E" w:rsidRPr="0093521E" w:rsidTr="00815963"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1E" w:rsidRPr="0093521E" w:rsidRDefault="0093521E" w:rsidP="0093521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9"/>
                <w:szCs w:val="19"/>
                <w:lang w:eastAsia="ru-RU"/>
              </w:rPr>
            </w:pPr>
            <w:r w:rsidRPr="0093521E">
              <w:rPr>
                <w:rFonts w:eastAsia="Calibri"/>
                <w:sz w:val="19"/>
                <w:szCs w:val="19"/>
                <w:lang w:eastAsia="ru-RU"/>
              </w:rPr>
              <w:t>5.1.2. Обеспечение занятий спортом в помещениях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1E" w:rsidRPr="0093521E" w:rsidRDefault="0093521E" w:rsidP="009352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ru-RU"/>
              </w:rPr>
            </w:pPr>
            <w:r w:rsidRPr="0093521E">
              <w:rPr>
                <w:rFonts w:eastAsia="Calibri"/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1E" w:rsidRPr="0093521E" w:rsidRDefault="0093521E" w:rsidP="009352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ru-RU"/>
              </w:rPr>
            </w:pPr>
            <w:r w:rsidRPr="0093521E">
              <w:rPr>
                <w:rFonts w:eastAsia="Calibri"/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1E" w:rsidRPr="0093521E" w:rsidRDefault="0093521E" w:rsidP="009352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ru-RU"/>
              </w:rPr>
            </w:pPr>
            <w:r w:rsidRPr="0093521E">
              <w:rPr>
                <w:rFonts w:eastAsia="Calibri"/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1E" w:rsidRPr="0093521E" w:rsidRDefault="0093521E" w:rsidP="009352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ru-RU"/>
              </w:rPr>
            </w:pPr>
            <w:r w:rsidRPr="0093521E">
              <w:rPr>
                <w:rFonts w:eastAsia="Calibri"/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1E" w:rsidRPr="0093521E" w:rsidRDefault="0093521E" w:rsidP="009352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ru-RU"/>
              </w:rPr>
            </w:pPr>
            <w:r w:rsidRPr="0093521E">
              <w:rPr>
                <w:rFonts w:eastAsia="Calibri"/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1E" w:rsidRPr="0093521E" w:rsidRDefault="0093521E" w:rsidP="009352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ru-RU"/>
              </w:rPr>
            </w:pPr>
            <w:r w:rsidRPr="0093521E">
              <w:rPr>
                <w:rFonts w:eastAsia="Calibri"/>
                <w:sz w:val="19"/>
                <w:szCs w:val="19"/>
                <w:lang w:eastAsia="ru-RU"/>
              </w:rPr>
              <w:t>н. у.</w:t>
            </w:r>
          </w:p>
        </w:tc>
      </w:tr>
      <w:tr w:rsidR="0093521E" w:rsidRPr="0093521E" w:rsidTr="00815963"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1E" w:rsidRPr="0093521E" w:rsidRDefault="0093521E" w:rsidP="0093521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9"/>
                <w:szCs w:val="19"/>
                <w:lang w:eastAsia="ru-RU"/>
              </w:rPr>
            </w:pPr>
            <w:r w:rsidRPr="0093521E">
              <w:rPr>
                <w:rFonts w:eastAsia="Calibri"/>
                <w:sz w:val="19"/>
                <w:szCs w:val="19"/>
                <w:lang w:eastAsia="ru-RU"/>
              </w:rPr>
              <w:t>5.1.3. Площадки для занятий спортом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1E" w:rsidRPr="0093521E" w:rsidRDefault="0093521E" w:rsidP="009352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ru-RU"/>
              </w:rPr>
            </w:pPr>
            <w:r w:rsidRPr="0093521E">
              <w:rPr>
                <w:rFonts w:eastAsia="Calibri"/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1E" w:rsidRPr="0093521E" w:rsidRDefault="0093521E" w:rsidP="009352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ru-RU"/>
              </w:rPr>
            </w:pPr>
            <w:r w:rsidRPr="0093521E">
              <w:rPr>
                <w:rFonts w:eastAsia="Calibri"/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1E" w:rsidRPr="0093521E" w:rsidRDefault="0093521E" w:rsidP="009352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ru-RU"/>
              </w:rPr>
            </w:pPr>
            <w:r w:rsidRPr="0093521E">
              <w:rPr>
                <w:rFonts w:eastAsia="Calibri"/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1E" w:rsidRPr="0093521E" w:rsidRDefault="0093521E" w:rsidP="009352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ru-RU"/>
              </w:rPr>
            </w:pPr>
            <w:r w:rsidRPr="0093521E">
              <w:rPr>
                <w:rFonts w:eastAsia="Calibri"/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1E" w:rsidRPr="0093521E" w:rsidRDefault="0093521E" w:rsidP="009352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ru-RU"/>
              </w:rPr>
            </w:pPr>
            <w:r w:rsidRPr="0093521E">
              <w:rPr>
                <w:rFonts w:eastAsia="Calibri"/>
                <w:sz w:val="19"/>
                <w:szCs w:val="19"/>
                <w:lang w:eastAsia="ru-RU"/>
              </w:rPr>
              <w:t>н. у.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1E" w:rsidRPr="0093521E" w:rsidRDefault="0093521E" w:rsidP="009352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ru-RU"/>
              </w:rPr>
            </w:pPr>
            <w:r w:rsidRPr="0093521E">
              <w:rPr>
                <w:rFonts w:eastAsia="Calibri"/>
                <w:sz w:val="19"/>
                <w:szCs w:val="19"/>
                <w:lang w:eastAsia="ru-RU"/>
              </w:rPr>
              <w:t>н. у.</w:t>
            </w:r>
          </w:p>
        </w:tc>
      </w:tr>
    </w:tbl>
    <w:p w:rsidR="001D221B" w:rsidRPr="001D221B" w:rsidRDefault="001D221B" w:rsidP="002E27D7">
      <w:pPr>
        <w:widowControl w:val="0"/>
        <w:autoSpaceDE w:val="0"/>
        <w:autoSpaceDN w:val="0"/>
        <w:spacing w:line="276" w:lineRule="auto"/>
        <w:ind w:right="282" w:firstLine="709"/>
        <w:jc w:val="both"/>
        <w:rPr>
          <w:sz w:val="16"/>
          <w:szCs w:val="16"/>
        </w:rPr>
      </w:pPr>
    </w:p>
    <w:p w:rsidR="0042001C" w:rsidRDefault="0042001C" w:rsidP="00EA11C8">
      <w:pPr>
        <w:pStyle w:val="1"/>
        <w:ind w:left="142" w:right="112" w:firstLine="0"/>
        <w:rPr>
          <w:lang w:bidi="ru-RU"/>
        </w:rPr>
      </w:pPr>
    </w:p>
    <w:p w:rsidR="001B1894" w:rsidRPr="001D221B" w:rsidRDefault="001B1894" w:rsidP="00EA11C8">
      <w:pPr>
        <w:pStyle w:val="1"/>
        <w:ind w:left="142" w:right="112" w:firstLine="0"/>
        <w:rPr>
          <w:lang w:bidi="ru-RU"/>
        </w:rPr>
      </w:pPr>
      <w:bookmarkStart w:id="0" w:name="_GoBack"/>
      <w:bookmarkEnd w:id="0"/>
    </w:p>
    <w:p w:rsidR="005D379B" w:rsidRPr="005D379B" w:rsidRDefault="005D379B" w:rsidP="005D379B">
      <w:pPr>
        <w:tabs>
          <w:tab w:val="left" w:pos="5103"/>
          <w:tab w:val="left" w:pos="5670"/>
          <w:tab w:val="right" w:pos="9214"/>
        </w:tabs>
        <w:rPr>
          <w:rFonts w:eastAsia="Calibri"/>
          <w:sz w:val="28"/>
          <w:szCs w:val="28"/>
        </w:rPr>
      </w:pPr>
      <w:r w:rsidRPr="005D379B">
        <w:rPr>
          <w:rFonts w:eastAsia="Calibri"/>
          <w:sz w:val="28"/>
          <w:szCs w:val="28"/>
        </w:rPr>
        <w:t>Руководитель управления</w:t>
      </w:r>
    </w:p>
    <w:p w:rsidR="005D379B" w:rsidRPr="005D379B" w:rsidRDefault="005D379B" w:rsidP="005D379B">
      <w:pPr>
        <w:jc w:val="both"/>
      </w:pPr>
      <w:r w:rsidRPr="005D379B">
        <w:rPr>
          <w:sz w:val="28"/>
          <w:szCs w:val="28"/>
        </w:rPr>
        <w:t>строительной политики                                                                     Е.В. Шишкин</w:t>
      </w:r>
    </w:p>
    <w:p w:rsidR="002E2BE3" w:rsidRDefault="002E2BE3" w:rsidP="005D379B">
      <w:pPr>
        <w:pStyle w:val="1"/>
        <w:spacing w:line="312" w:lineRule="auto"/>
        <w:ind w:left="0" w:right="113" w:firstLine="0"/>
        <w:rPr>
          <w:lang w:bidi="ru-RU"/>
        </w:rPr>
      </w:pPr>
    </w:p>
    <w:p w:rsidR="002E2BE3" w:rsidRDefault="002E2BE3" w:rsidP="00876832">
      <w:pPr>
        <w:pStyle w:val="1"/>
        <w:spacing w:line="312" w:lineRule="auto"/>
        <w:ind w:left="142" w:right="113"/>
        <w:rPr>
          <w:lang w:bidi="ru-RU"/>
        </w:rPr>
      </w:pPr>
    </w:p>
    <w:p w:rsidR="002E2BE3" w:rsidRDefault="002E2BE3" w:rsidP="00876832">
      <w:pPr>
        <w:pStyle w:val="1"/>
        <w:spacing w:line="312" w:lineRule="auto"/>
        <w:ind w:left="142" w:right="113"/>
        <w:rPr>
          <w:lang w:bidi="ru-RU"/>
        </w:rPr>
      </w:pPr>
    </w:p>
    <w:sectPr w:rsidR="002E2BE3" w:rsidSect="001B1894">
      <w:headerReference w:type="default" r:id="rId9"/>
      <w:footnotePr>
        <w:numStart w:val="4"/>
      </w:footnotePr>
      <w:pgSz w:w="11906" w:h="16838" w:code="9"/>
      <w:pgMar w:top="567" w:right="567" w:bottom="680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431" w:rsidRDefault="00AE4431">
      <w:r>
        <w:separator/>
      </w:r>
    </w:p>
  </w:endnote>
  <w:endnote w:type="continuationSeparator" w:id="0">
    <w:p w:rsidR="00AE4431" w:rsidRDefault="00AE4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431" w:rsidRDefault="00AE4431">
      <w:r>
        <w:separator/>
      </w:r>
    </w:p>
  </w:footnote>
  <w:footnote w:type="continuationSeparator" w:id="0">
    <w:p w:rsidR="00AE4431" w:rsidRDefault="00AE44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732126"/>
      <w:docPartObj>
        <w:docPartGallery w:val="Page Numbers (Top of Page)"/>
        <w:docPartUnique/>
      </w:docPartObj>
    </w:sdtPr>
    <w:sdtContent>
      <w:p w:rsidR="009B1C5C" w:rsidRDefault="009B1C5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1894">
          <w:rPr>
            <w:noProof/>
          </w:rPr>
          <w:t>7</w:t>
        </w:r>
        <w:r>
          <w:fldChar w:fldCharType="end"/>
        </w:r>
      </w:p>
    </w:sdtContent>
  </w:sdt>
  <w:p w:rsidR="009B1C5C" w:rsidRDefault="009B1C5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9D6"/>
    <w:multiLevelType w:val="multilevel"/>
    <w:tmpl w:val="B2B07C78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1483" w:hanging="360"/>
      </w:pPr>
    </w:lvl>
    <w:lvl w:ilvl="2">
      <w:start w:val="1"/>
      <w:numFmt w:val="lowerRoman"/>
      <w:lvlText w:val="%3."/>
      <w:lvlJc w:val="right"/>
      <w:pPr>
        <w:ind w:left="2203" w:hanging="180"/>
      </w:pPr>
    </w:lvl>
    <w:lvl w:ilvl="3">
      <w:start w:val="1"/>
      <w:numFmt w:val="decimal"/>
      <w:lvlText w:val="%4."/>
      <w:lvlJc w:val="left"/>
      <w:pPr>
        <w:ind w:left="2923" w:hanging="360"/>
      </w:pPr>
    </w:lvl>
    <w:lvl w:ilvl="4">
      <w:start w:val="1"/>
      <w:numFmt w:val="lowerLetter"/>
      <w:lvlText w:val="%5."/>
      <w:lvlJc w:val="left"/>
      <w:pPr>
        <w:ind w:left="3643" w:hanging="360"/>
      </w:pPr>
    </w:lvl>
    <w:lvl w:ilvl="5">
      <w:start w:val="1"/>
      <w:numFmt w:val="lowerRoman"/>
      <w:lvlText w:val="%6."/>
      <w:lvlJc w:val="right"/>
      <w:pPr>
        <w:ind w:left="4363" w:hanging="180"/>
      </w:pPr>
    </w:lvl>
    <w:lvl w:ilvl="6">
      <w:start w:val="1"/>
      <w:numFmt w:val="decimal"/>
      <w:lvlText w:val="%7."/>
      <w:lvlJc w:val="left"/>
      <w:pPr>
        <w:ind w:left="5083" w:hanging="360"/>
      </w:pPr>
    </w:lvl>
    <w:lvl w:ilvl="7">
      <w:start w:val="1"/>
      <w:numFmt w:val="lowerLetter"/>
      <w:lvlText w:val="%8."/>
      <w:lvlJc w:val="left"/>
      <w:pPr>
        <w:ind w:left="5803" w:hanging="360"/>
      </w:pPr>
    </w:lvl>
    <w:lvl w:ilvl="8">
      <w:start w:val="1"/>
      <w:numFmt w:val="lowerRoman"/>
      <w:lvlText w:val="%9."/>
      <w:lvlJc w:val="right"/>
      <w:pPr>
        <w:ind w:left="6523" w:hanging="180"/>
      </w:pPr>
    </w:lvl>
  </w:abstractNum>
  <w:abstractNum w:abstractNumId="1">
    <w:nsid w:val="0BC11B3A"/>
    <w:multiLevelType w:val="hybridMultilevel"/>
    <w:tmpl w:val="63181562"/>
    <w:lvl w:ilvl="0" w:tplc="ADBED0DE">
      <w:start w:val="1"/>
      <w:numFmt w:val="decimal"/>
      <w:lvlText w:val="%1."/>
      <w:lvlJc w:val="left"/>
      <w:pPr>
        <w:ind w:left="3400" w:hanging="36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1" w:tplc="81E0D974">
      <w:numFmt w:val="bullet"/>
      <w:lvlText w:val="•"/>
      <w:lvlJc w:val="left"/>
      <w:pPr>
        <w:ind w:left="4134" w:hanging="360"/>
      </w:pPr>
      <w:rPr>
        <w:rFonts w:hint="default"/>
        <w:lang w:val="ru-RU" w:eastAsia="en-US" w:bidi="ar-SA"/>
      </w:rPr>
    </w:lvl>
    <w:lvl w:ilvl="2" w:tplc="E5A45536">
      <w:numFmt w:val="bullet"/>
      <w:lvlText w:val="•"/>
      <w:lvlJc w:val="left"/>
      <w:pPr>
        <w:ind w:left="4868" w:hanging="360"/>
      </w:pPr>
      <w:rPr>
        <w:rFonts w:hint="default"/>
        <w:lang w:val="ru-RU" w:eastAsia="en-US" w:bidi="ar-SA"/>
      </w:rPr>
    </w:lvl>
    <w:lvl w:ilvl="3" w:tplc="85FA3C8E">
      <w:numFmt w:val="bullet"/>
      <w:lvlText w:val="•"/>
      <w:lvlJc w:val="left"/>
      <w:pPr>
        <w:ind w:left="5602" w:hanging="360"/>
      </w:pPr>
      <w:rPr>
        <w:rFonts w:hint="default"/>
        <w:lang w:val="ru-RU" w:eastAsia="en-US" w:bidi="ar-SA"/>
      </w:rPr>
    </w:lvl>
    <w:lvl w:ilvl="4" w:tplc="9B2A4B24">
      <w:numFmt w:val="bullet"/>
      <w:lvlText w:val="•"/>
      <w:lvlJc w:val="left"/>
      <w:pPr>
        <w:ind w:left="6336" w:hanging="360"/>
      </w:pPr>
      <w:rPr>
        <w:rFonts w:hint="default"/>
        <w:lang w:val="ru-RU" w:eastAsia="en-US" w:bidi="ar-SA"/>
      </w:rPr>
    </w:lvl>
    <w:lvl w:ilvl="5" w:tplc="0F8CCDC2">
      <w:numFmt w:val="bullet"/>
      <w:lvlText w:val="•"/>
      <w:lvlJc w:val="left"/>
      <w:pPr>
        <w:ind w:left="7070" w:hanging="360"/>
      </w:pPr>
      <w:rPr>
        <w:rFonts w:hint="default"/>
        <w:lang w:val="ru-RU" w:eastAsia="en-US" w:bidi="ar-SA"/>
      </w:rPr>
    </w:lvl>
    <w:lvl w:ilvl="6" w:tplc="2CDEB03C">
      <w:numFmt w:val="bullet"/>
      <w:lvlText w:val="•"/>
      <w:lvlJc w:val="left"/>
      <w:pPr>
        <w:ind w:left="7804" w:hanging="360"/>
      </w:pPr>
      <w:rPr>
        <w:rFonts w:hint="default"/>
        <w:lang w:val="ru-RU" w:eastAsia="en-US" w:bidi="ar-SA"/>
      </w:rPr>
    </w:lvl>
    <w:lvl w:ilvl="7" w:tplc="6EC4F902">
      <w:numFmt w:val="bullet"/>
      <w:lvlText w:val="•"/>
      <w:lvlJc w:val="left"/>
      <w:pPr>
        <w:ind w:left="8538" w:hanging="360"/>
      </w:pPr>
      <w:rPr>
        <w:rFonts w:hint="default"/>
        <w:lang w:val="ru-RU" w:eastAsia="en-US" w:bidi="ar-SA"/>
      </w:rPr>
    </w:lvl>
    <w:lvl w:ilvl="8" w:tplc="65ACEE10">
      <w:numFmt w:val="bullet"/>
      <w:lvlText w:val="•"/>
      <w:lvlJc w:val="left"/>
      <w:pPr>
        <w:ind w:left="9272" w:hanging="360"/>
      </w:pPr>
      <w:rPr>
        <w:rFonts w:hint="default"/>
        <w:lang w:val="ru-RU" w:eastAsia="en-US" w:bidi="ar-SA"/>
      </w:rPr>
    </w:lvl>
  </w:abstractNum>
  <w:abstractNum w:abstractNumId="2">
    <w:nsid w:val="1E723D36"/>
    <w:multiLevelType w:val="hybridMultilevel"/>
    <w:tmpl w:val="DC9A9C98"/>
    <w:lvl w:ilvl="0" w:tplc="E2462716">
      <w:numFmt w:val="bullet"/>
      <w:lvlText w:val="-"/>
      <w:lvlJc w:val="left"/>
      <w:pPr>
        <w:ind w:left="541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DB60472">
      <w:numFmt w:val="bullet"/>
      <w:lvlText w:val="•"/>
      <w:lvlJc w:val="left"/>
      <w:pPr>
        <w:ind w:left="1560" w:hanging="720"/>
      </w:pPr>
      <w:rPr>
        <w:rFonts w:hint="default"/>
        <w:lang w:val="ru-RU" w:eastAsia="en-US" w:bidi="ar-SA"/>
      </w:rPr>
    </w:lvl>
    <w:lvl w:ilvl="2" w:tplc="04D47D38">
      <w:numFmt w:val="bullet"/>
      <w:lvlText w:val="•"/>
      <w:lvlJc w:val="left"/>
      <w:pPr>
        <w:ind w:left="2580" w:hanging="720"/>
      </w:pPr>
      <w:rPr>
        <w:rFonts w:hint="default"/>
        <w:lang w:val="ru-RU" w:eastAsia="en-US" w:bidi="ar-SA"/>
      </w:rPr>
    </w:lvl>
    <w:lvl w:ilvl="3" w:tplc="6480F00C">
      <w:numFmt w:val="bullet"/>
      <w:lvlText w:val="•"/>
      <w:lvlJc w:val="left"/>
      <w:pPr>
        <w:ind w:left="3600" w:hanging="720"/>
      </w:pPr>
      <w:rPr>
        <w:rFonts w:hint="default"/>
        <w:lang w:val="ru-RU" w:eastAsia="en-US" w:bidi="ar-SA"/>
      </w:rPr>
    </w:lvl>
    <w:lvl w:ilvl="4" w:tplc="A7248754">
      <w:numFmt w:val="bullet"/>
      <w:lvlText w:val="•"/>
      <w:lvlJc w:val="left"/>
      <w:pPr>
        <w:ind w:left="4620" w:hanging="720"/>
      </w:pPr>
      <w:rPr>
        <w:rFonts w:hint="default"/>
        <w:lang w:val="ru-RU" w:eastAsia="en-US" w:bidi="ar-SA"/>
      </w:rPr>
    </w:lvl>
    <w:lvl w:ilvl="5" w:tplc="39FCC794">
      <w:numFmt w:val="bullet"/>
      <w:lvlText w:val="•"/>
      <w:lvlJc w:val="left"/>
      <w:pPr>
        <w:ind w:left="5640" w:hanging="720"/>
      </w:pPr>
      <w:rPr>
        <w:rFonts w:hint="default"/>
        <w:lang w:val="ru-RU" w:eastAsia="en-US" w:bidi="ar-SA"/>
      </w:rPr>
    </w:lvl>
    <w:lvl w:ilvl="6" w:tplc="2EFAA296">
      <w:numFmt w:val="bullet"/>
      <w:lvlText w:val="•"/>
      <w:lvlJc w:val="left"/>
      <w:pPr>
        <w:ind w:left="6660" w:hanging="720"/>
      </w:pPr>
      <w:rPr>
        <w:rFonts w:hint="default"/>
        <w:lang w:val="ru-RU" w:eastAsia="en-US" w:bidi="ar-SA"/>
      </w:rPr>
    </w:lvl>
    <w:lvl w:ilvl="7" w:tplc="BF1ABB98">
      <w:numFmt w:val="bullet"/>
      <w:lvlText w:val="•"/>
      <w:lvlJc w:val="left"/>
      <w:pPr>
        <w:ind w:left="7680" w:hanging="720"/>
      </w:pPr>
      <w:rPr>
        <w:rFonts w:hint="default"/>
        <w:lang w:val="ru-RU" w:eastAsia="en-US" w:bidi="ar-SA"/>
      </w:rPr>
    </w:lvl>
    <w:lvl w:ilvl="8" w:tplc="353458B0">
      <w:numFmt w:val="bullet"/>
      <w:lvlText w:val="•"/>
      <w:lvlJc w:val="left"/>
      <w:pPr>
        <w:ind w:left="8700" w:hanging="720"/>
      </w:pPr>
      <w:rPr>
        <w:rFonts w:hint="default"/>
        <w:lang w:val="ru-RU" w:eastAsia="en-US" w:bidi="ar-SA"/>
      </w:rPr>
    </w:lvl>
  </w:abstractNum>
  <w:abstractNum w:abstractNumId="3">
    <w:nsid w:val="35E71439"/>
    <w:multiLevelType w:val="hybridMultilevel"/>
    <w:tmpl w:val="01126FB8"/>
    <w:lvl w:ilvl="0" w:tplc="6008955E">
      <w:start w:val="1"/>
      <w:numFmt w:val="decimal"/>
      <w:lvlText w:val="%1)"/>
      <w:lvlJc w:val="left"/>
      <w:pPr>
        <w:ind w:left="1606" w:hanging="360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C4C0A42A">
      <w:numFmt w:val="bullet"/>
      <w:lvlText w:val="•"/>
      <w:lvlJc w:val="left"/>
      <w:pPr>
        <w:ind w:left="2514" w:hanging="360"/>
      </w:pPr>
      <w:rPr>
        <w:rFonts w:hint="default"/>
        <w:lang w:val="ru-RU" w:eastAsia="en-US" w:bidi="ar-SA"/>
      </w:rPr>
    </w:lvl>
    <w:lvl w:ilvl="2" w:tplc="733C64FA">
      <w:numFmt w:val="bullet"/>
      <w:lvlText w:val="•"/>
      <w:lvlJc w:val="left"/>
      <w:pPr>
        <w:ind w:left="3428" w:hanging="360"/>
      </w:pPr>
      <w:rPr>
        <w:rFonts w:hint="default"/>
        <w:lang w:val="ru-RU" w:eastAsia="en-US" w:bidi="ar-SA"/>
      </w:rPr>
    </w:lvl>
    <w:lvl w:ilvl="3" w:tplc="3DAA205C">
      <w:numFmt w:val="bullet"/>
      <w:lvlText w:val="•"/>
      <w:lvlJc w:val="left"/>
      <w:pPr>
        <w:ind w:left="4342" w:hanging="360"/>
      </w:pPr>
      <w:rPr>
        <w:rFonts w:hint="default"/>
        <w:lang w:val="ru-RU" w:eastAsia="en-US" w:bidi="ar-SA"/>
      </w:rPr>
    </w:lvl>
    <w:lvl w:ilvl="4" w:tplc="B3EA8EEE">
      <w:numFmt w:val="bullet"/>
      <w:lvlText w:val="•"/>
      <w:lvlJc w:val="left"/>
      <w:pPr>
        <w:ind w:left="5256" w:hanging="360"/>
      </w:pPr>
      <w:rPr>
        <w:rFonts w:hint="default"/>
        <w:lang w:val="ru-RU" w:eastAsia="en-US" w:bidi="ar-SA"/>
      </w:rPr>
    </w:lvl>
    <w:lvl w:ilvl="5" w:tplc="BE0C6256">
      <w:numFmt w:val="bullet"/>
      <w:lvlText w:val="•"/>
      <w:lvlJc w:val="left"/>
      <w:pPr>
        <w:ind w:left="6170" w:hanging="360"/>
      </w:pPr>
      <w:rPr>
        <w:rFonts w:hint="default"/>
        <w:lang w:val="ru-RU" w:eastAsia="en-US" w:bidi="ar-SA"/>
      </w:rPr>
    </w:lvl>
    <w:lvl w:ilvl="6" w:tplc="086A1B62">
      <w:numFmt w:val="bullet"/>
      <w:lvlText w:val="•"/>
      <w:lvlJc w:val="left"/>
      <w:pPr>
        <w:ind w:left="7084" w:hanging="360"/>
      </w:pPr>
      <w:rPr>
        <w:rFonts w:hint="default"/>
        <w:lang w:val="ru-RU" w:eastAsia="en-US" w:bidi="ar-SA"/>
      </w:rPr>
    </w:lvl>
    <w:lvl w:ilvl="7" w:tplc="EFF65CE6">
      <w:numFmt w:val="bullet"/>
      <w:lvlText w:val="•"/>
      <w:lvlJc w:val="left"/>
      <w:pPr>
        <w:ind w:left="7998" w:hanging="360"/>
      </w:pPr>
      <w:rPr>
        <w:rFonts w:hint="default"/>
        <w:lang w:val="ru-RU" w:eastAsia="en-US" w:bidi="ar-SA"/>
      </w:rPr>
    </w:lvl>
    <w:lvl w:ilvl="8" w:tplc="71D0CFDA">
      <w:numFmt w:val="bullet"/>
      <w:lvlText w:val="•"/>
      <w:lvlJc w:val="left"/>
      <w:pPr>
        <w:ind w:left="8912" w:hanging="360"/>
      </w:pPr>
      <w:rPr>
        <w:rFonts w:hint="default"/>
        <w:lang w:val="ru-RU" w:eastAsia="en-US" w:bidi="ar-SA"/>
      </w:rPr>
    </w:lvl>
  </w:abstractNum>
  <w:abstractNum w:abstractNumId="4">
    <w:nsid w:val="388629A2"/>
    <w:multiLevelType w:val="multilevel"/>
    <w:tmpl w:val="C6FAF42A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BD7EE7"/>
    <w:multiLevelType w:val="hybridMultilevel"/>
    <w:tmpl w:val="5442E55A"/>
    <w:lvl w:ilvl="0" w:tplc="72A8FE86">
      <w:start w:val="1"/>
      <w:numFmt w:val="decimal"/>
      <w:lvlText w:val="%1)"/>
      <w:lvlJc w:val="left"/>
      <w:pPr>
        <w:ind w:left="541" w:hanging="720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E36643C8">
      <w:numFmt w:val="bullet"/>
      <w:lvlText w:val="•"/>
      <w:lvlJc w:val="left"/>
      <w:pPr>
        <w:ind w:left="1560" w:hanging="720"/>
      </w:pPr>
      <w:rPr>
        <w:rFonts w:hint="default"/>
        <w:lang w:val="ru-RU" w:eastAsia="en-US" w:bidi="ar-SA"/>
      </w:rPr>
    </w:lvl>
    <w:lvl w:ilvl="2" w:tplc="D980BF10">
      <w:numFmt w:val="bullet"/>
      <w:lvlText w:val="•"/>
      <w:lvlJc w:val="left"/>
      <w:pPr>
        <w:ind w:left="2580" w:hanging="720"/>
      </w:pPr>
      <w:rPr>
        <w:rFonts w:hint="default"/>
        <w:lang w:val="ru-RU" w:eastAsia="en-US" w:bidi="ar-SA"/>
      </w:rPr>
    </w:lvl>
    <w:lvl w:ilvl="3" w:tplc="7EC602E0">
      <w:numFmt w:val="bullet"/>
      <w:lvlText w:val="•"/>
      <w:lvlJc w:val="left"/>
      <w:pPr>
        <w:ind w:left="3600" w:hanging="720"/>
      </w:pPr>
      <w:rPr>
        <w:rFonts w:hint="default"/>
        <w:lang w:val="ru-RU" w:eastAsia="en-US" w:bidi="ar-SA"/>
      </w:rPr>
    </w:lvl>
    <w:lvl w:ilvl="4" w:tplc="A274C858">
      <w:numFmt w:val="bullet"/>
      <w:lvlText w:val="•"/>
      <w:lvlJc w:val="left"/>
      <w:pPr>
        <w:ind w:left="4620" w:hanging="720"/>
      </w:pPr>
      <w:rPr>
        <w:rFonts w:hint="default"/>
        <w:lang w:val="ru-RU" w:eastAsia="en-US" w:bidi="ar-SA"/>
      </w:rPr>
    </w:lvl>
    <w:lvl w:ilvl="5" w:tplc="811ECB8C">
      <w:numFmt w:val="bullet"/>
      <w:lvlText w:val="•"/>
      <w:lvlJc w:val="left"/>
      <w:pPr>
        <w:ind w:left="5640" w:hanging="720"/>
      </w:pPr>
      <w:rPr>
        <w:rFonts w:hint="default"/>
        <w:lang w:val="ru-RU" w:eastAsia="en-US" w:bidi="ar-SA"/>
      </w:rPr>
    </w:lvl>
    <w:lvl w:ilvl="6" w:tplc="4AF6394E">
      <w:numFmt w:val="bullet"/>
      <w:lvlText w:val="•"/>
      <w:lvlJc w:val="left"/>
      <w:pPr>
        <w:ind w:left="6660" w:hanging="720"/>
      </w:pPr>
      <w:rPr>
        <w:rFonts w:hint="default"/>
        <w:lang w:val="ru-RU" w:eastAsia="en-US" w:bidi="ar-SA"/>
      </w:rPr>
    </w:lvl>
    <w:lvl w:ilvl="7" w:tplc="B3DC8170">
      <w:numFmt w:val="bullet"/>
      <w:lvlText w:val="•"/>
      <w:lvlJc w:val="left"/>
      <w:pPr>
        <w:ind w:left="7680" w:hanging="720"/>
      </w:pPr>
      <w:rPr>
        <w:rFonts w:hint="default"/>
        <w:lang w:val="ru-RU" w:eastAsia="en-US" w:bidi="ar-SA"/>
      </w:rPr>
    </w:lvl>
    <w:lvl w:ilvl="8" w:tplc="19BCB1A2">
      <w:numFmt w:val="bullet"/>
      <w:lvlText w:val="•"/>
      <w:lvlJc w:val="left"/>
      <w:pPr>
        <w:ind w:left="8700" w:hanging="720"/>
      </w:pPr>
      <w:rPr>
        <w:rFonts w:hint="default"/>
        <w:lang w:val="ru-RU" w:eastAsia="en-US" w:bidi="ar-SA"/>
      </w:rPr>
    </w:lvl>
  </w:abstractNum>
  <w:abstractNum w:abstractNumId="6">
    <w:nsid w:val="4F037163"/>
    <w:multiLevelType w:val="hybridMultilevel"/>
    <w:tmpl w:val="52028918"/>
    <w:lvl w:ilvl="0" w:tplc="C7E6746E">
      <w:start w:val="2"/>
      <w:numFmt w:val="decimal"/>
      <w:lvlText w:val="%1."/>
      <w:lvlJc w:val="left"/>
      <w:pPr>
        <w:ind w:left="541" w:hanging="565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1" w:tplc="FA04F6B8">
      <w:start w:val="1"/>
      <w:numFmt w:val="decimal"/>
      <w:lvlText w:val="%2-"/>
      <w:lvlJc w:val="left"/>
      <w:pPr>
        <w:ind w:left="541" w:hanging="235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2" w:tplc="9D344D56">
      <w:numFmt w:val="bullet"/>
      <w:lvlText w:val="•"/>
      <w:lvlJc w:val="left"/>
      <w:pPr>
        <w:ind w:left="2580" w:hanging="235"/>
      </w:pPr>
      <w:rPr>
        <w:rFonts w:hint="default"/>
        <w:lang w:val="ru-RU" w:eastAsia="en-US" w:bidi="ar-SA"/>
      </w:rPr>
    </w:lvl>
    <w:lvl w:ilvl="3" w:tplc="6EF2928A">
      <w:numFmt w:val="bullet"/>
      <w:lvlText w:val="•"/>
      <w:lvlJc w:val="left"/>
      <w:pPr>
        <w:ind w:left="3600" w:hanging="235"/>
      </w:pPr>
      <w:rPr>
        <w:rFonts w:hint="default"/>
        <w:lang w:val="ru-RU" w:eastAsia="en-US" w:bidi="ar-SA"/>
      </w:rPr>
    </w:lvl>
    <w:lvl w:ilvl="4" w:tplc="4D4263C6">
      <w:numFmt w:val="bullet"/>
      <w:lvlText w:val="•"/>
      <w:lvlJc w:val="left"/>
      <w:pPr>
        <w:ind w:left="4620" w:hanging="235"/>
      </w:pPr>
      <w:rPr>
        <w:rFonts w:hint="default"/>
        <w:lang w:val="ru-RU" w:eastAsia="en-US" w:bidi="ar-SA"/>
      </w:rPr>
    </w:lvl>
    <w:lvl w:ilvl="5" w:tplc="1D6C294E">
      <w:numFmt w:val="bullet"/>
      <w:lvlText w:val="•"/>
      <w:lvlJc w:val="left"/>
      <w:pPr>
        <w:ind w:left="5640" w:hanging="235"/>
      </w:pPr>
      <w:rPr>
        <w:rFonts w:hint="default"/>
        <w:lang w:val="ru-RU" w:eastAsia="en-US" w:bidi="ar-SA"/>
      </w:rPr>
    </w:lvl>
    <w:lvl w:ilvl="6" w:tplc="1BDC0F84">
      <w:numFmt w:val="bullet"/>
      <w:lvlText w:val="•"/>
      <w:lvlJc w:val="left"/>
      <w:pPr>
        <w:ind w:left="6660" w:hanging="235"/>
      </w:pPr>
      <w:rPr>
        <w:rFonts w:hint="default"/>
        <w:lang w:val="ru-RU" w:eastAsia="en-US" w:bidi="ar-SA"/>
      </w:rPr>
    </w:lvl>
    <w:lvl w:ilvl="7" w:tplc="A4EA2900">
      <w:numFmt w:val="bullet"/>
      <w:lvlText w:val="•"/>
      <w:lvlJc w:val="left"/>
      <w:pPr>
        <w:ind w:left="7680" w:hanging="235"/>
      </w:pPr>
      <w:rPr>
        <w:rFonts w:hint="default"/>
        <w:lang w:val="ru-RU" w:eastAsia="en-US" w:bidi="ar-SA"/>
      </w:rPr>
    </w:lvl>
    <w:lvl w:ilvl="8" w:tplc="3452939E">
      <w:numFmt w:val="bullet"/>
      <w:lvlText w:val="•"/>
      <w:lvlJc w:val="left"/>
      <w:pPr>
        <w:ind w:left="8700" w:hanging="235"/>
      </w:pPr>
      <w:rPr>
        <w:rFonts w:hint="default"/>
        <w:lang w:val="ru-RU" w:eastAsia="en-US" w:bidi="ar-SA"/>
      </w:rPr>
    </w:lvl>
  </w:abstractNum>
  <w:abstractNum w:abstractNumId="7">
    <w:nsid w:val="549A5AA1"/>
    <w:multiLevelType w:val="hybridMultilevel"/>
    <w:tmpl w:val="32F65F06"/>
    <w:lvl w:ilvl="0" w:tplc="C688D85A">
      <w:start w:val="1"/>
      <w:numFmt w:val="decimal"/>
      <w:lvlText w:val="%1)"/>
      <w:lvlJc w:val="left"/>
      <w:pPr>
        <w:ind w:left="1606" w:hanging="360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9BDA72AC">
      <w:numFmt w:val="bullet"/>
      <w:lvlText w:val="•"/>
      <w:lvlJc w:val="left"/>
      <w:pPr>
        <w:ind w:left="2514" w:hanging="360"/>
      </w:pPr>
      <w:rPr>
        <w:rFonts w:hint="default"/>
        <w:lang w:val="ru-RU" w:eastAsia="en-US" w:bidi="ar-SA"/>
      </w:rPr>
    </w:lvl>
    <w:lvl w:ilvl="2" w:tplc="BC3AB038">
      <w:numFmt w:val="bullet"/>
      <w:lvlText w:val="•"/>
      <w:lvlJc w:val="left"/>
      <w:pPr>
        <w:ind w:left="3428" w:hanging="360"/>
      </w:pPr>
      <w:rPr>
        <w:rFonts w:hint="default"/>
        <w:lang w:val="ru-RU" w:eastAsia="en-US" w:bidi="ar-SA"/>
      </w:rPr>
    </w:lvl>
    <w:lvl w:ilvl="3" w:tplc="DC1480E8">
      <w:numFmt w:val="bullet"/>
      <w:lvlText w:val="•"/>
      <w:lvlJc w:val="left"/>
      <w:pPr>
        <w:ind w:left="4342" w:hanging="360"/>
      </w:pPr>
      <w:rPr>
        <w:rFonts w:hint="default"/>
        <w:lang w:val="ru-RU" w:eastAsia="en-US" w:bidi="ar-SA"/>
      </w:rPr>
    </w:lvl>
    <w:lvl w:ilvl="4" w:tplc="C0760BC4">
      <w:numFmt w:val="bullet"/>
      <w:lvlText w:val="•"/>
      <w:lvlJc w:val="left"/>
      <w:pPr>
        <w:ind w:left="5256" w:hanging="360"/>
      </w:pPr>
      <w:rPr>
        <w:rFonts w:hint="default"/>
        <w:lang w:val="ru-RU" w:eastAsia="en-US" w:bidi="ar-SA"/>
      </w:rPr>
    </w:lvl>
    <w:lvl w:ilvl="5" w:tplc="9DB008F0">
      <w:numFmt w:val="bullet"/>
      <w:lvlText w:val="•"/>
      <w:lvlJc w:val="left"/>
      <w:pPr>
        <w:ind w:left="6170" w:hanging="360"/>
      </w:pPr>
      <w:rPr>
        <w:rFonts w:hint="default"/>
        <w:lang w:val="ru-RU" w:eastAsia="en-US" w:bidi="ar-SA"/>
      </w:rPr>
    </w:lvl>
    <w:lvl w:ilvl="6" w:tplc="19E85D6E">
      <w:numFmt w:val="bullet"/>
      <w:lvlText w:val="•"/>
      <w:lvlJc w:val="left"/>
      <w:pPr>
        <w:ind w:left="7084" w:hanging="360"/>
      </w:pPr>
      <w:rPr>
        <w:rFonts w:hint="default"/>
        <w:lang w:val="ru-RU" w:eastAsia="en-US" w:bidi="ar-SA"/>
      </w:rPr>
    </w:lvl>
    <w:lvl w:ilvl="7" w:tplc="DE50642A">
      <w:numFmt w:val="bullet"/>
      <w:lvlText w:val="•"/>
      <w:lvlJc w:val="left"/>
      <w:pPr>
        <w:ind w:left="7998" w:hanging="360"/>
      </w:pPr>
      <w:rPr>
        <w:rFonts w:hint="default"/>
        <w:lang w:val="ru-RU" w:eastAsia="en-US" w:bidi="ar-SA"/>
      </w:rPr>
    </w:lvl>
    <w:lvl w:ilvl="8" w:tplc="0A688B7A">
      <w:numFmt w:val="bullet"/>
      <w:lvlText w:val="•"/>
      <w:lvlJc w:val="left"/>
      <w:pPr>
        <w:ind w:left="8912" w:hanging="360"/>
      </w:pPr>
      <w:rPr>
        <w:rFonts w:hint="default"/>
        <w:lang w:val="ru-RU" w:eastAsia="en-US" w:bidi="ar-SA"/>
      </w:rPr>
    </w:lvl>
  </w:abstractNum>
  <w:abstractNum w:abstractNumId="8">
    <w:nsid w:val="5AFF40A6"/>
    <w:multiLevelType w:val="hybridMultilevel"/>
    <w:tmpl w:val="C562D388"/>
    <w:lvl w:ilvl="0" w:tplc="BB4CFE06">
      <w:start w:val="1"/>
      <w:numFmt w:val="decimal"/>
      <w:lvlText w:val="%1)"/>
      <w:lvlJc w:val="left"/>
      <w:pPr>
        <w:ind w:left="541" w:hanging="720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C422FE6A">
      <w:numFmt w:val="bullet"/>
      <w:lvlText w:val="•"/>
      <w:lvlJc w:val="left"/>
      <w:pPr>
        <w:ind w:left="1560" w:hanging="720"/>
      </w:pPr>
      <w:rPr>
        <w:rFonts w:hint="default"/>
        <w:lang w:val="ru-RU" w:eastAsia="en-US" w:bidi="ar-SA"/>
      </w:rPr>
    </w:lvl>
    <w:lvl w:ilvl="2" w:tplc="B39A90F6">
      <w:numFmt w:val="bullet"/>
      <w:lvlText w:val="•"/>
      <w:lvlJc w:val="left"/>
      <w:pPr>
        <w:ind w:left="2580" w:hanging="720"/>
      </w:pPr>
      <w:rPr>
        <w:rFonts w:hint="default"/>
        <w:lang w:val="ru-RU" w:eastAsia="en-US" w:bidi="ar-SA"/>
      </w:rPr>
    </w:lvl>
    <w:lvl w:ilvl="3" w:tplc="BF56D6C0">
      <w:numFmt w:val="bullet"/>
      <w:lvlText w:val="•"/>
      <w:lvlJc w:val="left"/>
      <w:pPr>
        <w:ind w:left="3600" w:hanging="720"/>
      </w:pPr>
      <w:rPr>
        <w:rFonts w:hint="default"/>
        <w:lang w:val="ru-RU" w:eastAsia="en-US" w:bidi="ar-SA"/>
      </w:rPr>
    </w:lvl>
    <w:lvl w:ilvl="4" w:tplc="17D6F1EA">
      <w:numFmt w:val="bullet"/>
      <w:lvlText w:val="•"/>
      <w:lvlJc w:val="left"/>
      <w:pPr>
        <w:ind w:left="4620" w:hanging="720"/>
      </w:pPr>
      <w:rPr>
        <w:rFonts w:hint="default"/>
        <w:lang w:val="ru-RU" w:eastAsia="en-US" w:bidi="ar-SA"/>
      </w:rPr>
    </w:lvl>
    <w:lvl w:ilvl="5" w:tplc="46104382">
      <w:numFmt w:val="bullet"/>
      <w:lvlText w:val="•"/>
      <w:lvlJc w:val="left"/>
      <w:pPr>
        <w:ind w:left="5640" w:hanging="720"/>
      </w:pPr>
      <w:rPr>
        <w:rFonts w:hint="default"/>
        <w:lang w:val="ru-RU" w:eastAsia="en-US" w:bidi="ar-SA"/>
      </w:rPr>
    </w:lvl>
    <w:lvl w:ilvl="6" w:tplc="5ACEFE2A">
      <w:numFmt w:val="bullet"/>
      <w:lvlText w:val="•"/>
      <w:lvlJc w:val="left"/>
      <w:pPr>
        <w:ind w:left="6660" w:hanging="720"/>
      </w:pPr>
      <w:rPr>
        <w:rFonts w:hint="default"/>
        <w:lang w:val="ru-RU" w:eastAsia="en-US" w:bidi="ar-SA"/>
      </w:rPr>
    </w:lvl>
    <w:lvl w:ilvl="7" w:tplc="46EE6FB8">
      <w:numFmt w:val="bullet"/>
      <w:lvlText w:val="•"/>
      <w:lvlJc w:val="left"/>
      <w:pPr>
        <w:ind w:left="7680" w:hanging="720"/>
      </w:pPr>
      <w:rPr>
        <w:rFonts w:hint="default"/>
        <w:lang w:val="ru-RU" w:eastAsia="en-US" w:bidi="ar-SA"/>
      </w:rPr>
    </w:lvl>
    <w:lvl w:ilvl="8" w:tplc="3F925538">
      <w:numFmt w:val="bullet"/>
      <w:lvlText w:val="•"/>
      <w:lvlJc w:val="left"/>
      <w:pPr>
        <w:ind w:left="8700" w:hanging="720"/>
      </w:pPr>
      <w:rPr>
        <w:rFonts w:hint="default"/>
        <w:lang w:val="ru-RU" w:eastAsia="en-US" w:bidi="ar-SA"/>
      </w:rPr>
    </w:lvl>
  </w:abstractNum>
  <w:abstractNum w:abstractNumId="9">
    <w:nsid w:val="69D84D7B"/>
    <w:multiLevelType w:val="hybridMultilevel"/>
    <w:tmpl w:val="65F83992"/>
    <w:lvl w:ilvl="0" w:tplc="0C3A8E26">
      <w:start w:val="1"/>
      <w:numFmt w:val="decimal"/>
      <w:lvlText w:val="%1)"/>
      <w:lvlJc w:val="left"/>
      <w:pPr>
        <w:ind w:left="541" w:hanging="720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C7AC9A28">
      <w:numFmt w:val="bullet"/>
      <w:lvlText w:val="•"/>
      <w:lvlJc w:val="left"/>
      <w:pPr>
        <w:ind w:left="1560" w:hanging="720"/>
      </w:pPr>
      <w:rPr>
        <w:rFonts w:hint="default"/>
        <w:lang w:val="ru-RU" w:eastAsia="en-US" w:bidi="ar-SA"/>
      </w:rPr>
    </w:lvl>
    <w:lvl w:ilvl="2" w:tplc="75D86514">
      <w:numFmt w:val="bullet"/>
      <w:lvlText w:val="•"/>
      <w:lvlJc w:val="left"/>
      <w:pPr>
        <w:ind w:left="2580" w:hanging="720"/>
      </w:pPr>
      <w:rPr>
        <w:rFonts w:hint="default"/>
        <w:lang w:val="ru-RU" w:eastAsia="en-US" w:bidi="ar-SA"/>
      </w:rPr>
    </w:lvl>
    <w:lvl w:ilvl="3" w:tplc="2640D2B0">
      <w:numFmt w:val="bullet"/>
      <w:lvlText w:val="•"/>
      <w:lvlJc w:val="left"/>
      <w:pPr>
        <w:ind w:left="3600" w:hanging="720"/>
      </w:pPr>
      <w:rPr>
        <w:rFonts w:hint="default"/>
        <w:lang w:val="ru-RU" w:eastAsia="en-US" w:bidi="ar-SA"/>
      </w:rPr>
    </w:lvl>
    <w:lvl w:ilvl="4" w:tplc="555C06CA">
      <w:numFmt w:val="bullet"/>
      <w:lvlText w:val="•"/>
      <w:lvlJc w:val="left"/>
      <w:pPr>
        <w:ind w:left="4620" w:hanging="720"/>
      </w:pPr>
      <w:rPr>
        <w:rFonts w:hint="default"/>
        <w:lang w:val="ru-RU" w:eastAsia="en-US" w:bidi="ar-SA"/>
      </w:rPr>
    </w:lvl>
    <w:lvl w:ilvl="5" w:tplc="EB18B124">
      <w:numFmt w:val="bullet"/>
      <w:lvlText w:val="•"/>
      <w:lvlJc w:val="left"/>
      <w:pPr>
        <w:ind w:left="5640" w:hanging="720"/>
      </w:pPr>
      <w:rPr>
        <w:rFonts w:hint="default"/>
        <w:lang w:val="ru-RU" w:eastAsia="en-US" w:bidi="ar-SA"/>
      </w:rPr>
    </w:lvl>
    <w:lvl w:ilvl="6" w:tplc="2B4ED9A6">
      <w:numFmt w:val="bullet"/>
      <w:lvlText w:val="•"/>
      <w:lvlJc w:val="left"/>
      <w:pPr>
        <w:ind w:left="6660" w:hanging="720"/>
      </w:pPr>
      <w:rPr>
        <w:rFonts w:hint="default"/>
        <w:lang w:val="ru-RU" w:eastAsia="en-US" w:bidi="ar-SA"/>
      </w:rPr>
    </w:lvl>
    <w:lvl w:ilvl="7" w:tplc="6F1A9692">
      <w:numFmt w:val="bullet"/>
      <w:lvlText w:val="•"/>
      <w:lvlJc w:val="left"/>
      <w:pPr>
        <w:ind w:left="7680" w:hanging="720"/>
      </w:pPr>
      <w:rPr>
        <w:rFonts w:hint="default"/>
        <w:lang w:val="ru-RU" w:eastAsia="en-US" w:bidi="ar-SA"/>
      </w:rPr>
    </w:lvl>
    <w:lvl w:ilvl="8" w:tplc="EA44D608">
      <w:numFmt w:val="bullet"/>
      <w:lvlText w:val="•"/>
      <w:lvlJc w:val="left"/>
      <w:pPr>
        <w:ind w:left="8700" w:hanging="720"/>
      </w:pPr>
      <w:rPr>
        <w:rFonts w:hint="default"/>
        <w:lang w:val="ru-RU" w:eastAsia="en-US" w:bidi="ar-SA"/>
      </w:rPr>
    </w:lvl>
  </w:abstractNum>
  <w:abstractNum w:abstractNumId="10">
    <w:nsid w:val="73C7710D"/>
    <w:multiLevelType w:val="hybridMultilevel"/>
    <w:tmpl w:val="86445654"/>
    <w:lvl w:ilvl="0" w:tplc="29BA3376">
      <w:start w:val="1"/>
      <w:numFmt w:val="decimal"/>
      <w:lvlText w:val="%1)"/>
      <w:lvlJc w:val="left"/>
      <w:pPr>
        <w:ind w:left="541" w:hanging="364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A91AF1E6">
      <w:numFmt w:val="bullet"/>
      <w:lvlText w:val="•"/>
      <w:lvlJc w:val="left"/>
      <w:pPr>
        <w:ind w:left="1560" w:hanging="364"/>
      </w:pPr>
      <w:rPr>
        <w:rFonts w:hint="default"/>
        <w:lang w:val="ru-RU" w:eastAsia="en-US" w:bidi="ar-SA"/>
      </w:rPr>
    </w:lvl>
    <w:lvl w:ilvl="2" w:tplc="9C6EB9E8">
      <w:numFmt w:val="bullet"/>
      <w:lvlText w:val="•"/>
      <w:lvlJc w:val="left"/>
      <w:pPr>
        <w:ind w:left="2580" w:hanging="364"/>
      </w:pPr>
      <w:rPr>
        <w:rFonts w:hint="default"/>
        <w:lang w:val="ru-RU" w:eastAsia="en-US" w:bidi="ar-SA"/>
      </w:rPr>
    </w:lvl>
    <w:lvl w:ilvl="3" w:tplc="A9629C96">
      <w:numFmt w:val="bullet"/>
      <w:lvlText w:val="•"/>
      <w:lvlJc w:val="left"/>
      <w:pPr>
        <w:ind w:left="3600" w:hanging="364"/>
      </w:pPr>
      <w:rPr>
        <w:rFonts w:hint="default"/>
        <w:lang w:val="ru-RU" w:eastAsia="en-US" w:bidi="ar-SA"/>
      </w:rPr>
    </w:lvl>
    <w:lvl w:ilvl="4" w:tplc="BCB6184A">
      <w:numFmt w:val="bullet"/>
      <w:lvlText w:val="•"/>
      <w:lvlJc w:val="left"/>
      <w:pPr>
        <w:ind w:left="4620" w:hanging="364"/>
      </w:pPr>
      <w:rPr>
        <w:rFonts w:hint="default"/>
        <w:lang w:val="ru-RU" w:eastAsia="en-US" w:bidi="ar-SA"/>
      </w:rPr>
    </w:lvl>
    <w:lvl w:ilvl="5" w:tplc="19682808">
      <w:numFmt w:val="bullet"/>
      <w:lvlText w:val="•"/>
      <w:lvlJc w:val="left"/>
      <w:pPr>
        <w:ind w:left="5640" w:hanging="364"/>
      </w:pPr>
      <w:rPr>
        <w:rFonts w:hint="default"/>
        <w:lang w:val="ru-RU" w:eastAsia="en-US" w:bidi="ar-SA"/>
      </w:rPr>
    </w:lvl>
    <w:lvl w:ilvl="6" w:tplc="0E96F166">
      <w:numFmt w:val="bullet"/>
      <w:lvlText w:val="•"/>
      <w:lvlJc w:val="left"/>
      <w:pPr>
        <w:ind w:left="6660" w:hanging="364"/>
      </w:pPr>
      <w:rPr>
        <w:rFonts w:hint="default"/>
        <w:lang w:val="ru-RU" w:eastAsia="en-US" w:bidi="ar-SA"/>
      </w:rPr>
    </w:lvl>
    <w:lvl w:ilvl="7" w:tplc="9E6AF8EA">
      <w:numFmt w:val="bullet"/>
      <w:lvlText w:val="•"/>
      <w:lvlJc w:val="left"/>
      <w:pPr>
        <w:ind w:left="7680" w:hanging="364"/>
      </w:pPr>
      <w:rPr>
        <w:rFonts w:hint="default"/>
        <w:lang w:val="ru-RU" w:eastAsia="en-US" w:bidi="ar-SA"/>
      </w:rPr>
    </w:lvl>
    <w:lvl w:ilvl="8" w:tplc="B5B226D2">
      <w:numFmt w:val="bullet"/>
      <w:lvlText w:val="•"/>
      <w:lvlJc w:val="left"/>
      <w:pPr>
        <w:ind w:left="8700" w:hanging="36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0"/>
  </w:num>
  <w:num w:numId="3">
    <w:abstractNumId w:val="7"/>
  </w:num>
  <w:num w:numId="4">
    <w:abstractNumId w:val="3"/>
  </w:num>
  <w:num w:numId="5">
    <w:abstractNumId w:val="6"/>
  </w:num>
  <w:num w:numId="6">
    <w:abstractNumId w:val="8"/>
  </w:num>
  <w:num w:numId="7">
    <w:abstractNumId w:val="9"/>
  </w:num>
  <w:num w:numId="8">
    <w:abstractNumId w:val="5"/>
  </w:num>
  <w:num w:numId="9">
    <w:abstractNumId w:val="1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numStart w:val="4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5D6"/>
    <w:rsid w:val="000266D2"/>
    <w:rsid w:val="00062E74"/>
    <w:rsid w:val="00074ED2"/>
    <w:rsid w:val="00095CC3"/>
    <w:rsid w:val="000A15ED"/>
    <w:rsid w:val="000D2A10"/>
    <w:rsid w:val="000F28F8"/>
    <w:rsid w:val="00130870"/>
    <w:rsid w:val="00136460"/>
    <w:rsid w:val="001476AD"/>
    <w:rsid w:val="0015773B"/>
    <w:rsid w:val="00174429"/>
    <w:rsid w:val="001806E6"/>
    <w:rsid w:val="00190F8C"/>
    <w:rsid w:val="001924C8"/>
    <w:rsid w:val="00194262"/>
    <w:rsid w:val="001B1894"/>
    <w:rsid w:val="001B31C1"/>
    <w:rsid w:val="001B45AB"/>
    <w:rsid w:val="001C35FD"/>
    <w:rsid w:val="001D221B"/>
    <w:rsid w:val="001E158A"/>
    <w:rsid w:val="0020249E"/>
    <w:rsid w:val="0020365F"/>
    <w:rsid w:val="002169E0"/>
    <w:rsid w:val="00224F68"/>
    <w:rsid w:val="00247908"/>
    <w:rsid w:val="00274A15"/>
    <w:rsid w:val="002B1BFF"/>
    <w:rsid w:val="002D33EB"/>
    <w:rsid w:val="002D5F14"/>
    <w:rsid w:val="002E27D7"/>
    <w:rsid w:val="002E2BE3"/>
    <w:rsid w:val="003161D1"/>
    <w:rsid w:val="00346B8C"/>
    <w:rsid w:val="00350CF3"/>
    <w:rsid w:val="00356B7F"/>
    <w:rsid w:val="00361A81"/>
    <w:rsid w:val="0036462C"/>
    <w:rsid w:val="00364781"/>
    <w:rsid w:val="00381D3F"/>
    <w:rsid w:val="003A45B8"/>
    <w:rsid w:val="003C3356"/>
    <w:rsid w:val="003D067B"/>
    <w:rsid w:val="003D1C39"/>
    <w:rsid w:val="003D44ED"/>
    <w:rsid w:val="003F3B15"/>
    <w:rsid w:val="00402B1B"/>
    <w:rsid w:val="00411DBE"/>
    <w:rsid w:val="0042001C"/>
    <w:rsid w:val="00450FF4"/>
    <w:rsid w:val="004612A5"/>
    <w:rsid w:val="00465106"/>
    <w:rsid w:val="00491471"/>
    <w:rsid w:val="00494179"/>
    <w:rsid w:val="004A20FF"/>
    <w:rsid w:val="004F1CD3"/>
    <w:rsid w:val="004F4C63"/>
    <w:rsid w:val="004F6BFE"/>
    <w:rsid w:val="0053548C"/>
    <w:rsid w:val="00547AEE"/>
    <w:rsid w:val="00596ED4"/>
    <w:rsid w:val="00596F50"/>
    <w:rsid w:val="00597B9C"/>
    <w:rsid w:val="005D379B"/>
    <w:rsid w:val="005D6CB6"/>
    <w:rsid w:val="005E44DF"/>
    <w:rsid w:val="005E60ED"/>
    <w:rsid w:val="005F1642"/>
    <w:rsid w:val="00611BF6"/>
    <w:rsid w:val="00614548"/>
    <w:rsid w:val="00643EF7"/>
    <w:rsid w:val="00651993"/>
    <w:rsid w:val="006B55D6"/>
    <w:rsid w:val="006D2453"/>
    <w:rsid w:val="006F409E"/>
    <w:rsid w:val="00720D85"/>
    <w:rsid w:val="00761EDE"/>
    <w:rsid w:val="00764D52"/>
    <w:rsid w:val="007D20C2"/>
    <w:rsid w:val="007F3137"/>
    <w:rsid w:val="00804A32"/>
    <w:rsid w:val="00815963"/>
    <w:rsid w:val="00831B54"/>
    <w:rsid w:val="00833EFF"/>
    <w:rsid w:val="0085540A"/>
    <w:rsid w:val="00876832"/>
    <w:rsid w:val="00891638"/>
    <w:rsid w:val="008A157B"/>
    <w:rsid w:val="008A1EFF"/>
    <w:rsid w:val="008A55D5"/>
    <w:rsid w:val="008D650C"/>
    <w:rsid w:val="008E5444"/>
    <w:rsid w:val="008F1FFF"/>
    <w:rsid w:val="0091011B"/>
    <w:rsid w:val="00911A32"/>
    <w:rsid w:val="009217B8"/>
    <w:rsid w:val="009252F0"/>
    <w:rsid w:val="00930CFC"/>
    <w:rsid w:val="0093521E"/>
    <w:rsid w:val="00953C95"/>
    <w:rsid w:val="00954B03"/>
    <w:rsid w:val="009606BB"/>
    <w:rsid w:val="00977381"/>
    <w:rsid w:val="0098358B"/>
    <w:rsid w:val="00983621"/>
    <w:rsid w:val="00995687"/>
    <w:rsid w:val="009A25CC"/>
    <w:rsid w:val="009A3170"/>
    <w:rsid w:val="009B0104"/>
    <w:rsid w:val="009B1C5C"/>
    <w:rsid w:val="009B7D4D"/>
    <w:rsid w:val="009D7AEC"/>
    <w:rsid w:val="009E2FC5"/>
    <w:rsid w:val="00A453A5"/>
    <w:rsid w:val="00A50639"/>
    <w:rsid w:val="00A51A26"/>
    <w:rsid w:val="00A70306"/>
    <w:rsid w:val="00A74B8E"/>
    <w:rsid w:val="00A755F8"/>
    <w:rsid w:val="00A847AB"/>
    <w:rsid w:val="00AA2EBD"/>
    <w:rsid w:val="00AA69CD"/>
    <w:rsid w:val="00AA792D"/>
    <w:rsid w:val="00AB1B42"/>
    <w:rsid w:val="00AC25DB"/>
    <w:rsid w:val="00AD61DB"/>
    <w:rsid w:val="00AE4431"/>
    <w:rsid w:val="00B04DB2"/>
    <w:rsid w:val="00B104CF"/>
    <w:rsid w:val="00B2716E"/>
    <w:rsid w:val="00B30767"/>
    <w:rsid w:val="00B42B78"/>
    <w:rsid w:val="00B52289"/>
    <w:rsid w:val="00B710CB"/>
    <w:rsid w:val="00B7239B"/>
    <w:rsid w:val="00B93A36"/>
    <w:rsid w:val="00BB38D4"/>
    <w:rsid w:val="00BC6CF5"/>
    <w:rsid w:val="00BE2816"/>
    <w:rsid w:val="00BE3F9E"/>
    <w:rsid w:val="00C11334"/>
    <w:rsid w:val="00C12672"/>
    <w:rsid w:val="00C20E76"/>
    <w:rsid w:val="00C353C4"/>
    <w:rsid w:val="00C40FBA"/>
    <w:rsid w:val="00C507EB"/>
    <w:rsid w:val="00CB7498"/>
    <w:rsid w:val="00CD0853"/>
    <w:rsid w:val="00D30C2F"/>
    <w:rsid w:val="00D74226"/>
    <w:rsid w:val="00DB5054"/>
    <w:rsid w:val="00DC53BB"/>
    <w:rsid w:val="00DD4947"/>
    <w:rsid w:val="00E12CC2"/>
    <w:rsid w:val="00E14D5F"/>
    <w:rsid w:val="00E15E94"/>
    <w:rsid w:val="00E55A9C"/>
    <w:rsid w:val="00E56B6F"/>
    <w:rsid w:val="00E86ABF"/>
    <w:rsid w:val="00EA11C8"/>
    <w:rsid w:val="00EB05C7"/>
    <w:rsid w:val="00EB065C"/>
    <w:rsid w:val="00EC1754"/>
    <w:rsid w:val="00ED5DB8"/>
    <w:rsid w:val="00EE1D84"/>
    <w:rsid w:val="00F10777"/>
    <w:rsid w:val="00F45B5B"/>
    <w:rsid w:val="00F65649"/>
    <w:rsid w:val="00F70ABA"/>
    <w:rsid w:val="00F83F66"/>
    <w:rsid w:val="00FC7A02"/>
    <w:rsid w:val="00FE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5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6B55D6"/>
    <w:rPr>
      <w:rFonts w:ascii="Consolas" w:eastAsia="Calibri" w:hAnsi="Consolas"/>
      <w:sz w:val="21"/>
      <w:szCs w:val="21"/>
    </w:rPr>
  </w:style>
  <w:style w:type="character" w:customStyle="1" w:styleId="a4">
    <w:name w:val="Текст Знак"/>
    <w:basedOn w:val="a0"/>
    <w:link w:val="a3"/>
    <w:rsid w:val="006B55D6"/>
    <w:rPr>
      <w:rFonts w:ascii="Consolas" w:eastAsia="Calibri" w:hAnsi="Consolas" w:cs="Times New Roman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6B55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B55D6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6B55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7">
    <w:name w:val="Table Grid"/>
    <w:basedOn w:val="a1"/>
    <w:uiPriority w:val="59"/>
    <w:rsid w:val="006B5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9E2F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FC5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бычный 1"/>
    <w:aliases w:val="5"/>
    <w:basedOn w:val="a"/>
    <w:qFormat/>
    <w:rsid w:val="00CD0853"/>
    <w:pPr>
      <w:spacing w:line="360" w:lineRule="auto"/>
      <w:ind w:left="284" w:right="284" w:firstLine="709"/>
      <w:jc w:val="both"/>
    </w:pPr>
    <w:rPr>
      <w:sz w:val="28"/>
      <w:szCs w:val="28"/>
      <w:lang w:eastAsia="ru-RU"/>
    </w:rPr>
  </w:style>
  <w:style w:type="character" w:styleId="aa">
    <w:name w:val="Hyperlink"/>
    <w:basedOn w:val="a0"/>
    <w:uiPriority w:val="99"/>
    <w:unhideWhenUsed/>
    <w:rsid w:val="00833EFF"/>
    <w:rPr>
      <w:color w:val="0000FF" w:themeColor="hyperlink"/>
      <w:u w:val="single"/>
    </w:rPr>
  </w:style>
  <w:style w:type="table" w:customStyle="1" w:styleId="TableGrid1">
    <w:name w:val="TableGrid1"/>
    <w:rsid w:val="00953C95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93521E"/>
  </w:style>
  <w:style w:type="table" w:customStyle="1" w:styleId="TableNormal">
    <w:name w:val="Table Normal"/>
    <w:uiPriority w:val="2"/>
    <w:semiHidden/>
    <w:unhideWhenUsed/>
    <w:qFormat/>
    <w:rsid w:val="0093521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ac"/>
    <w:uiPriority w:val="1"/>
    <w:qFormat/>
    <w:rsid w:val="0093521E"/>
    <w:pPr>
      <w:widowControl w:val="0"/>
      <w:autoSpaceDE w:val="0"/>
      <w:autoSpaceDN w:val="0"/>
      <w:ind w:left="541"/>
    </w:pPr>
    <w:rPr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rsid w:val="0093521E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93521E"/>
    <w:pPr>
      <w:widowControl w:val="0"/>
      <w:autoSpaceDE w:val="0"/>
      <w:autoSpaceDN w:val="0"/>
      <w:ind w:left="541" w:firstLine="705"/>
      <w:outlineLvl w:val="1"/>
    </w:pPr>
    <w:rPr>
      <w:b/>
      <w:bCs/>
      <w:sz w:val="28"/>
      <w:szCs w:val="28"/>
    </w:rPr>
  </w:style>
  <w:style w:type="paragraph" w:styleId="ad">
    <w:name w:val="List Paragraph"/>
    <w:basedOn w:val="a"/>
    <w:uiPriority w:val="1"/>
    <w:qFormat/>
    <w:rsid w:val="0093521E"/>
    <w:pPr>
      <w:widowControl w:val="0"/>
      <w:autoSpaceDE w:val="0"/>
      <w:autoSpaceDN w:val="0"/>
      <w:ind w:left="541" w:right="275" w:firstLine="705"/>
      <w:jc w:val="both"/>
    </w:pPr>
    <w:rPr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93521E"/>
    <w:pPr>
      <w:widowControl w:val="0"/>
      <w:autoSpaceDE w:val="0"/>
      <w:autoSpaceDN w:val="0"/>
      <w:jc w:val="center"/>
    </w:pPr>
    <w:rPr>
      <w:sz w:val="22"/>
      <w:szCs w:val="22"/>
    </w:rPr>
  </w:style>
  <w:style w:type="paragraph" w:styleId="ae">
    <w:name w:val="Normal (Web)"/>
    <w:basedOn w:val="a"/>
    <w:uiPriority w:val="99"/>
    <w:unhideWhenUsed/>
    <w:rsid w:val="0093521E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f">
    <w:name w:val="No Spacing"/>
    <w:uiPriority w:val="1"/>
    <w:qFormat/>
    <w:rsid w:val="0093521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12">
    <w:name w:val="Сетка таблицы1"/>
    <w:basedOn w:val="a1"/>
    <w:next w:val="a7"/>
    <w:uiPriority w:val="59"/>
    <w:rsid w:val="009352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5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6B55D6"/>
    <w:rPr>
      <w:rFonts w:ascii="Consolas" w:eastAsia="Calibri" w:hAnsi="Consolas"/>
      <w:sz w:val="21"/>
      <w:szCs w:val="21"/>
    </w:rPr>
  </w:style>
  <w:style w:type="character" w:customStyle="1" w:styleId="a4">
    <w:name w:val="Текст Знак"/>
    <w:basedOn w:val="a0"/>
    <w:link w:val="a3"/>
    <w:rsid w:val="006B55D6"/>
    <w:rPr>
      <w:rFonts w:ascii="Consolas" w:eastAsia="Calibri" w:hAnsi="Consolas" w:cs="Times New Roman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6B55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B55D6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6B55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7">
    <w:name w:val="Table Grid"/>
    <w:basedOn w:val="a1"/>
    <w:uiPriority w:val="59"/>
    <w:rsid w:val="006B5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9E2F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FC5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бычный 1"/>
    <w:aliases w:val="5"/>
    <w:basedOn w:val="a"/>
    <w:qFormat/>
    <w:rsid w:val="00CD0853"/>
    <w:pPr>
      <w:spacing w:line="360" w:lineRule="auto"/>
      <w:ind w:left="284" w:right="284" w:firstLine="709"/>
      <w:jc w:val="both"/>
    </w:pPr>
    <w:rPr>
      <w:sz w:val="28"/>
      <w:szCs w:val="28"/>
      <w:lang w:eastAsia="ru-RU"/>
    </w:rPr>
  </w:style>
  <w:style w:type="character" w:styleId="aa">
    <w:name w:val="Hyperlink"/>
    <w:basedOn w:val="a0"/>
    <w:uiPriority w:val="99"/>
    <w:unhideWhenUsed/>
    <w:rsid w:val="00833EFF"/>
    <w:rPr>
      <w:color w:val="0000FF" w:themeColor="hyperlink"/>
      <w:u w:val="single"/>
    </w:rPr>
  </w:style>
  <w:style w:type="table" w:customStyle="1" w:styleId="TableGrid1">
    <w:name w:val="TableGrid1"/>
    <w:rsid w:val="00953C95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93521E"/>
  </w:style>
  <w:style w:type="table" w:customStyle="1" w:styleId="TableNormal">
    <w:name w:val="Table Normal"/>
    <w:uiPriority w:val="2"/>
    <w:semiHidden/>
    <w:unhideWhenUsed/>
    <w:qFormat/>
    <w:rsid w:val="0093521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ac"/>
    <w:uiPriority w:val="1"/>
    <w:qFormat/>
    <w:rsid w:val="0093521E"/>
    <w:pPr>
      <w:widowControl w:val="0"/>
      <w:autoSpaceDE w:val="0"/>
      <w:autoSpaceDN w:val="0"/>
      <w:ind w:left="541"/>
    </w:pPr>
    <w:rPr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rsid w:val="0093521E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93521E"/>
    <w:pPr>
      <w:widowControl w:val="0"/>
      <w:autoSpaceDE w:val="0"/>
      <w:autoSpaceDN w:val="0"/>
      <w:ind w:left="541" w:firstLine="705"/>
      <w:outlineLvl w:val="1"/>
    </w:pPr>
    <w:rPr>
      <w:b/>
      <w:bCs/>
      <w:sz w:val="28"/>
      <w:szCs w:val="28"/>
    </w:rPr>
  </w:style>
  <w:style w:type="paragraph" w:styleId="ad">
    <w:name w:val="List Paragraph"/>
    <w:basedOn w:val="a"/>
    <w:uiPriority w:val="1"/>
    <w:qFormat/>
    <w:rsid w:val="0093521E"/>
    <w:pPr>
      <w:widowControl w:val="0"/>
      <w:autoSpaceDE w:val="0"/>
      <w:autoSpaceDN w:val="0"/>
      <w:ind w:left="541" w:right="275" w:firstLine="705"/>
      <w:jc w:val="both"/>
    </w:pPr>
    <w:rPr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93521E"/>
    <w:pPr>
      <w:widowControl w:val="0"/>
      <w:autoSpaceDE w:val="0"/>
      <w:autoSpaceDN w:val="0"/>
      <w:jc w:val="center"/>
    </w:pPr>
    <w:rPr>
      <w:sz w:val="22"/>
      <w:szCs w:val="22"/>
    </w:rPr>
  </w:style>
  <w:style w:type="paragraph" w:styleId="ae">
    <w:name w:val="Normal (Web)"/>
    <w:basedOn w:val="a"/>
    <w:uiPriority w:val="99"/>
    <w:unhideWhenUsed/>
    <w:rsid w:val="0093521E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f">
    <w:name w:val="No Spacing"/>
    <w:uiPriority w:val="1"/>
    <w:qFormat/>
    <w:rsid w:val="0093521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12">
    <w:name w:val="Сетка таблицы1"/>
    <w:basedOn w:val="a1"/>
    <w:next w:val="a7"/>
    <w:uiPriority w:val="59"/>
    <w:rsid w:val="009352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2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7F3BC-F187-4311-B7FE-6FEF20923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1667</Words>
  <Characters>9505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Перепёлкина Е.Л.</dc:creator>
  <cp:lastModifiedBy>Степанова О.С.</cp:lastModifiedBy>
  <cp:revision>11</cp:revision>
  <cp:lastPrinted>2024-03-22T12:45:00Z</cp:lastPrinted>
  <dcterms:created xsi:type="dcterms:W3CDTF">2024-05-29T13:29:00Z</dcterms:created>
  <dcterms:modified xsi:type="dcterms:W3CDTF">2024-05-29T14:33:00Z</dcterms:modified>
</cp:coreProperties>
</file>